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F71C38" w14:textId="71037466" w:rsidR="002F10C1" w:rsidRPr="00F93558" w:rsidRDefault="006D3971">
      <w:pPr>
        <w:rPr>
          <w:rFonts w:ascii="Times New Roman" w:hAnsi="Times New Roman" w:cs="Times New Roman"/>
          <w:i/>
          <w:iCs/>
          <w:sz w:val="20"/>
          <w:szCs w:val="20"/>
          <w:lang w:val="uk-UA"/>
        </w:rPr>
      </w:pPr>
      <w:r w:rsidRPr="00F93558">
        <w:rPr>
          <w:rFonts w:ascii="Times New Roman" w:hAnsi="Times New Roman" w:cs="Times New Roman"/>
          <w:i/>
          <w:iCs/>
          <w:sz w:val="20"/>
          <w:szCs w:val="20"/>
          <w:lang w:val="uk-UA"/>
        </w:rPr>
        <w:t>л</w:t>
      </w:r>
      <w:r w:rsidR="002F10C1" w:rsidRPr="00F93558">
        <w:rPr>
          <w:rFonts w:ascii="Times New Roman" w:hAnsi="Times New Roman" w:cs="Times New Roman"/>
          <w:i/>
          <w:iCs/>
          <w:sz w:val="20"/>
          <w:szCs w:val="20"/>
          <w:lang w:val="uk-UA"/>
        </w:rPr>
        <w:t>оготип</w:t>
      </w:r>
    </w:p>
    <w:p w14:paraId="13330E8C" w14:textId="36AFFD71" w:rsidR="002F10C1" w:rsidRPr="00F93558" w:rsidRDefault="002F10C1">
      <w:pPr>
        <w:rPr>
          <w:rFonts w:ascii="Times New Roman" w:hAnsi="Times New Roman" w:cs="Times New Roman"/>
          <w:sz w:val="20"/>
          <w:szCs w:val="20"/>
          <w:lang w:val="uk-UA"/>
        </w:rPr>
      </w:pPr>
      <w:r w:rsidRPr="00F93558">
        <w:rPr>
          <w:rFonts w:ascii="Times New Roman" w:hAnsi="Times New Roman" w:cs="Times New Roman"/>
          <w:sz w:val="20"/>
          <w:szCs w:val="20"/>
          <w:lang w:val="uk-UA"/>
        </w:rPr>
        <w:t>МІЖНАРОДНА АСОЦІАЦІЯ БОКСУ</w:t>
      </w:r>
    </w:p>
    <w:p w14:paraId="189AA4EE" w14:textId="7FB5FFDF" w:rsidR="002F10C1" w:rsidRPr="006D3971" w:rsidRDefault="002F10C1">
      <w:pPr>
        <w:rPr>
          <w:rFonts w:ascii="Times New Roman" w:hAnsi="Times New Roman" w:cs="Times New Roman"/>
          <w:lang w:val="uk-UA"/>
        </w:rPr>
      </w:pPr>
    </w:p>
    <w:p w14:paraId="0425FDCF" w14:textId="747D58B3" w:rsidR="002F10C1" w:rsidRPr="00D95045" w:rsidRDefault="001231E5">
      <w:pPr>
        <w:rPr>
          <w:rFonts w:ascii="Times New Roman" w:hAnsi="Times New Roman" w:cs="Times New Roman"/>
          <w:b/>
          <w:bCs/>
          <w:lang w:val="uk-UA"/>
        </w:rPr>
      </w:pPr>
      <w:r w:rsidRPr="00D95045">
        <w:rPr>
          <w:rFonts w:ascii="Times New Roman" w:hAnsi="Times New Roman" w:cs="Times New Roman"/>
          <w:b/>
          <w:bCs/>
          <w:lang w:val="uk-UA"/>
        </w:rPr>
        <w:t>Мініс</w:t>
      </w:r>
      <w:r w:rsidR="00137E64" w:rsidRPr="00D95045">
        <w:rPr>
          <w:rFonts w:ascii="Times New Roman" w:hAnsi="Times New Roman" w:cs="Times New Roman"/>
          <w:b/>
          <w:bCs/>
          <w:lang w:val="uk-UA"/>
        </w:rPr>
        <w:t>терству</w:t>
      </w:r>
      <w:r w:rsidRPr="00D95045">
        <w:rPr>
          <w:rFonts w:ascii="Times New Roman" w:hAnsi="Times New Roman" w:cs="Times New Roman"/>
          <w:b/>
          <w:bCs/>
          <w:lang w:val="uk-UA"/>
        </w:rPr>
        <w:t xml:space="preserve"> молоді та спорту України</w:t>
      </w:r>
    </w:p>
    <w:p w14:paraId="1D063766" w14:textId="7CCA7663" w:rsidR="001231E5" w:rsidRPr="00D95045" w:rsidRDefault="001231E5">
      <w:pPr>
        <w:rPr>
          <w:rFonts w:ascii="Times New Roman" w:hAnsi="Times New Roman" w:cs="Times New Roman"/>
          <w:b/>
          <w:bCs/>
          <w:lang w:val="uk-UA"/>
        </w:rPr>
      </w:pPr>
      <w:r w:rsidRPr="00D95045">
        <w:rPr>
          <w:rFonts w:ascii="Times New Roman" w:hAnsi="Times New Roman" w:cs="Times New Roman"/>
          <w:b/>
          <w:bCs/>
          <w:lang w:val="uk-UA"/>
        </w:rPr>
        <w:t xml:space="preserve">До уваги пана Вадима </w:t>
      </w:r>
      <w:proofErr w:type="spellStart"/>
      <w:r w:rsidRPr="00D95045">
        <w:rPr>
          <w:rFonts w:ascii="Times New Roman" w:hAnsi="Times New Roman" w:cs="Times New Roman"/>
          <w:b/>
          <w:bCs/>
          <w:lang w:val="uk-UA"/>
        </w:rPr>
        <w:t>Гутцайта</w:t>
      </w:r>
      <w:proofErr w:type="spellEnd"/>
    </w:p>
    <w:p w14:paraId="7E2CAA33" w14:textId="2CE7D541" w:rsidR="001231E5" w:rsidRPr="00D95045" w:rsidRDefault="001231E5">
      <w:pPr>
        <w:rPr>
          <w:rFonts w:ascii="Times New Roman" w:hAnsi="Times New Roman" w:cs="Times New Roman"/>
          <w:b/>
          <w:bCs/>
          <w:lang w:val="uk-UA"/>
        </w:rPr>
      </w:pPr>
      <w:r w:rsidRPr="00D95045">
        <w:rPr>
          <w:rFonts w:ascii="Times New Roman" w:hAnsi="Times New Roman" w:cs="Times New Roman"/>
          <w:b/>
          <w:bCs/>
          <w:lang w:val="uk-UA"/>
        </w:rPr>
        <w:t>Міністр</w:t>
      </w:r>
    </w:p>
    <w:p w14:paraId="07AF25E0" w14:textId="654CB3FA" w:rsidR="00137E64" w:rsidRPr="006D3971" w:rsidRDefault="00137E64">
      <w:pPr>
        <w:rPr>
          <w:rFonts w:ascii="Times New Roman" w:hAnsi="Times New Roman" w:cs="Times New Roman"/>
          <w:lang w:val="uk-UA"/>
        </w:rPr>
      </w:pPr>
    </w:p>
    <w:p w14:paraId="4AA1611A" w14:textId="2FFE4816" w:rsidR="00137E64" w:rsidRPr="00D95045" w:rsidRDefault="00137E64">
      <w:pPr>
        <w:rPr>
          <w:rFonts w:ascii="Times New Roman" w:hAnsi="Times New Roman" w:cs="Times New Roman"/>
          <w:b/>
          <w:bCs/>
          <w:lang w:val="uk-UA"/>
        </w:rPr>
      </w:pPr>
      <w:r w:rsidRPr="00D95045">
        <w:rPr>
          <w:rFonts w:ascii="Times New Roman" w:hAnsi="Times New Roman" w:cs="Times New Roman"/>
          <w:b/>
          <w:bCs/>
          <w:lang w:val="uk-UA"/>
        </w:rPr>
        <w:t>Національному олімпійському комітету України</w:t>
      </w:r>
    </w:p>
    <w:p w14:paraId="536B99FA" w14:textId="5370E0FD" w:rsidR="00137E64" w:rsidRPr="00D95045" w:rsidRDefault="00137E64">
      <w:pPr>
        <w:rPr>
          <w:rFonts w:ascii="Times New Roman" w:hAnsi="Times New Roman" w:cs="Times New Roman"/>
          <w:b/>
          <w:bCs/>
          <w:lang w:val="uk-UA"/>
        </w:rPr>
      </w:pPr>
      <w:r w:rsidRPr="00D95045">
        <w:rPr>
          <w:rFonts w:ascii="Times New Roman" w:hAnsi="Times New Roman" w:cs="Times New Roman"/>
          <w:b/>
          <w:bCs/>
          <w:lang w:val="uk-UA"/>
        </w:rPr>
        <w:t>До уваги Бубки Сергія</w:t>
      </w:r>
    </w:p>
    <w:p w14:paraId="0CA61797" w14:textId="1DF394B4" w:rsidR="00D127B4" w:rsidRPr="00D95045" w:rsidRDefault="00D127B4">
      <w:pPr>
        <w:rPr>
          <w:rFonts w:ascii="Times New Roman" w:hAnsi="Times New Roman" w:cs="Times New Roman"/>
          <w:b/>
          <w:bCs/>
          <w:lang w:val="uk-UA"/>
        </w:rPr>
      </w:pPr>
      <w:r w:rsidRPr="00D95045">
        <w:rPr>
          <w:rFonts w:ascii="Times New Roman" w:hAnsi="Times New Roman" w:cs="Times New Roman"/>
          <w:b/>
          <w:bCs/>
          <w:lang w:val="uk-UA"/>
        </w:rPr>
        <w:t>Президент</w:t>
      </w:r>
    </w:p>
    <w:p w14:paraId="249C7D4E" w14:textId="227FF0DB" w:rsidR="00D127B4" w:rsidRPr="006D3971" w:rsidRDefault="00D127B4">
      <w:pPr>
        <w:rPr>
          <w:rFonts w:ascii="Times New Roman" w:hAnsi="Times New Roman" w:cs="Times New Roman"/>
          <w:lang w:val="uk-UA"/>
        </w:rPr>
      </w:pPr>
    </w:p>
    <w:p w14:paraId="2147BB08" w14:textId="76FEA000" w:rsidR="00D127B4" w:rsidRPr="00D95045" w:rsidRDefault="00D127B4">
      <w:pPr>
        <w:rPr>
          <w:rFonts w:ascii="Times New Roman" w:hAnsi="Times New Roman" w:cs="Times New Roman"/>
          <w:b/>
          <w:bCs/>
          <w:lang w:val="uk-UA"/>
        </w:rPr>
      </w:pPr>
      <w:r w:rsidRPr="00D95045">
        <w:rPr>
          <w:rFonts w:ascii="Times New Roman" w:hAnsi="Times New Roman" w:cs="Times New Roman"/>
          <w:b/>
          <w:bCs/>
          <w:lang w:val="uk-UA"/>
        </w:rPr>
        <w:t>Копія</w:t>
      </w:r>
      <w:r w:rsidRPr="00392CB8">
        <w:rPr>
          <w:rFonts w:ascii="Times New Roman" w:hAnsi="Times New Roman" w:cs="Times New Roman"/>
          <w:b/>
          <w:bCs/>
          <w:lang w:val="ru-RU"/>
        </w:rPr>
        <w:t>:</w:t>
      </w:r>
      <w:r w:rsidRPr="00D95045">
        <w:rPr>
          <w:rFonts w:ascii="Times New Roman" w:hAnsi="Times New Roman" w:cs="Times New Roman"/>
          <w:b/>
          <w:bCs/>
          <w:lang w:val="uk-UA"/>
        </w:rPr>
        <w:t xml:space="preserve"> Федерація боксу України</w:t>
      </w:r>
      <w:r w:rsidRPr="00392CB8">
        <w:rPr>
          <w:rFonts w:ascii="Times New Roman" w:hAnsi="Times New Roman" w:cs="Times New Roman"/>
          <w:b/>
          <w:bCs/>
          <w:lang w:val="ru-RU"/>
        </w:rPr>
        <w:t>,</w:t>
      </w:r>
    </w:p>
    <w:p w14:paraId="545DAE5D" w14:textId="77777777" w:rsidR="00D127B4" w:rsidRPr="006D3971" w:rsidRDefault="00D127B4">
      <w:pPr>
        <w:rPr>
          <w:rFonts w:ascii="Times New Roman" w:hAnsi="Times New Roman" w:cs="Times New Roman"/>
          <w:lang w:val="uk-UA"/>
        </w:rPr>
      </w:pPr>
      <w:r w:rsidRPr="006D3971">
        <w:rPr>
          <w:rFonts w:ascii="Times New Roman" w:hAnsi="Times New Roman" w:cs="Times New Roman"/>
          <w:lang w:val="uk-UA"/>
        </w:rPr>
        <w:t>та до всіх</w:t>
      </w:r>
      <w:r w:rsidRPr="006D3971">
        <w:rPr>
          <w:rFonts w:ascii="Times New Roman" w:hAnsi="Times New Roman" w:cs="Times New Roman"/>
          <w:lang w:val="ru-RU"/>
        </w:rPr>
        <w:t>,</w:t>
      </w:r>
      <w:r w:rsidRPr="006D3971">
        <w:rPr>
          <w:rFonts w:ascii="Times New Roman" w:hAnsi="Times New Roman" w:cs="Times New Roman"/>
          <w:lang w:val="uk-UA"/>
        </w:rPr>
        <w:t xml:space="preserve"> кого це може стосуватися</w:t>
      </w:r>
    </w:p>
    <w:p w14:paraId="2973EF5F" w14:textId="77777777" w:rsidR="00D127B4" w:rsidRPr="006D3971" w:rsidRDefault="00D127B4">
      <w:pPr>
        <w:rPr>
          <w:rFonts w:ascii="Times New Roman" w:hAnsi="Times New Roman" w:cs="Times New Roman"/>
          <w:lang w:val="uk-UA"/>
        </w:rPr>
      </w:pPr>
    </w:p>
    <w:p w14:paraId="1CF323AD" w14:textId="77777777" w:rsidR="00D127B4" w:rsidRPr="006D3971" w:rsidRDefault="00D127B4">
      <w:pPr>
        <w:rPr>
          <w:rFonts w:ascii="Times New Roman" w:hAnsi="Times New Roman" w:cs="Times New Roman"/>
          <w:lang w:val="uk-UA"/>
        </w:rPr>
      </w:pPr>
      <w:r w:rsidRPr="006D3971">
        <w:rPr>
          <w:rFonts w:ascii="Times New Roman" w:hAnsi="Times New Roman" w:cs="Times New Roman"/>
          <w:lang w:val="uk-UA"/>
        </w:rPr>
        <w:t>Лозанна</w:t>
      </w:r>
      <w:r w:rsidRPr="00392CB8">
        <w:rPr>
          <w:rFonts w:ascii="Times New Roman" w:hAnsi="Times New Roman" w:cs="Times New Roman"/>
          <w:lang w:val="ru-RU"/>
        </w:rPr>
        <w:t>,</w:t>
      </w:r>
      <w:r w:rsidRPr="006D3971">
        <w:rPr>
          <w:rFonts w:ascii="Times New Roman" w:hAnsi="Times New Roman" w:cs="Times New Roman"/>
          <w:lang w:val="uk-UA"/>
        </w:rPr>
        <w:t xml:space="preserve"> 22 липня 2022</w:t>
      </w:r>
    </w:p>
    <w:p w14:paraId="1114097C" w14:textId="77777777" w:rsidR="00D127B4" w:rsidRPr="006D3971" w:rsidRDefault="00D127B4">
      <w:pPr>
        <w:rPr>
          <w:rFonts w:ascii="Times New Roman" w:hAnsi="Times New Roman" w:cs="Times New Roman"/>
          <w:lang w:val="uk-UA"/>
        </w:rPr>
      </w:pPr>
    </w:p>
    <w:p w14:paraId="2D4294E1" w14:textId="77777777" w:rsidR="00E21DED" w:rsidRPr="00D95045" w:rsidRDefault="00D127B4">
      <w:pPr>
        <w:rPr>
          <w:rFonts w:ascii="Times New Roman" w:hAnsi="Times New Roman" w:cs="Times New Roman"/>
          <w:b/>
          <w:bCs/>
          <w:lang w:val="uk-UA"/>
        </w:rPr>
      </w:pPr>
      <w:r w:rsidRPr="00D95045">
        <w:rPr>
          <w:rFonts w:ascii="Times New Roman" w:hAnsi="Times New Roman" w:cs="Times New Roman"/>
          <w:b/>
          <w:bCs/>
          <w:lang w:val="uk-UA"/>
        </w:rPr>
        <w:t>Тема</w:t>
      </w:r>
      <w:r w:rsidRPr="00392CB8">
        <w:rPr>
          <w:rFonts w:ascii="Times New Roman" w:hAnsi="Times New Roman" w:cs="Times New Roman"/>
          <w:b/>
          <w:bCs/>
          <w:lang w:val="ru-RU"/>
        </w:rPr>
        <w:t>:</w:t>
      </w:r>
      <w:r w:rsidRPr="00D95045">
        <w:rPr>
          <w:rFonts w:ascii="Times New Roman" w:hAnsi="Times New Roman" w:cs="Times New Roman"/>
          <w:b/>
          <w:bCs/>
          <w:lang w:val="uk-UA"/>
        </w:rPr>
        <w:t xml:space="preserve"> Федерація боксу України</w:t>
      </w:r>
    </w:p>
    <w:p w14:paraId="015A3DBA" w14:textId="77777777" w:rsidR="00E21DED" w:rsidRPr="006D3971" w:rsidRDefault="00E21DED">
      <w:pPr>
        <w:rPr>
          <w:rFonts w:ascii="Times New Roman" w:hAnsi="Times New Roman" w:cs="Times New Roman"/>
          <w:lang w:val="uk-UA"/>
        </w:rPr>
      </w:pPr>
    </w:p>
    <w:p w14:paraId="468D90FE" w14:textId="77777777" w:rsidR="00F93558" w:rsidRDefault="00F93558" w:rsidP="00D95045">
      <w:pPr>
        <w:spacing w:line="276" w:lineRule="auto"/>
        <w:jc w:val="both"/>
        <w:rPr>
          <w:rFonts w:ascii="Times New Roman" w:hAnsi="Times New Roman" w:cs="Times New Roman"/>
          <w:sz w:val="25"/>
          <w:szCs w:val="25"/>
          <w:lang w:val="uk-UA"/>
        </w:rPr>
      </w:pPr>
    </w:p>
    <w:p w14:paraId="6EA93301" w14:textId="43E86C3F" w:rsidR="00E21DED" w:rsidRPr="00F93558" w:rsidRDefault="00E21DED" w:rsidP="00D95045">
      <w:pPr>
        <w:spacing w:line="276" w:lineRule="auto"/>
        <w:jc w:val="both"/>
        <w:rPr>
          <w:rFonts w:ascii="Times New Roman" w:hAnsi="Times New Roman" w:cs="Times New Roman"/>
          <w:sz w:val="25"/>
          <w:szCs w:val="25"/>
          <w:lang w:val="uk-UA"/>
        </w:rPr>
      </w:pPr>
      <w:r w:rsidRPr="00F93558">
        <w:rPr>
          <w:rFonts w:ascii="Times New Roman" w:hAnsi="Times New Roman" w:cs="Times New Roman"/>
          <w:sz w:val="25"/>
          <w:szCs w:val="25"/>
          <w:lang w:val="uk-UA"/>
        </w:rPr>
        <w:t>Шановні панове</w:t>
      </w:r>
      <w:r w:rsidRPr="00392CB8">
        <w:rPr>
          <w:rFonts w:ascii="Times New Roman" w:hAnsi="Times New Roman" w:cs="Times New Roman"/>
          <w:sz w:val="25"/>
          <w:szCs w:val="25"/>
          <w:lang w:val="uk-UA"/>
        </w:rPr>
        <w:t>,</w:t>
      </w:r>
    </w:p>
    <w:p w14:paraId="3B52B957" w14:textId="77777777" w:rsidR="00E21DED" w:rsidRPr="00F93558" w:rsidRDefault="00E21DED" w:rsidP="00D95045">
      <w:pPr>
        <w:spacing w:line="276" w:lineRule="auto"/>
        <w:jc w:val="both"/>
        <w:rPr>
          <w:rFonts w:ascii="Times New Roman" w:hAnsi="Times New Roman" w:cs="Times New Roman"/>
          <w:sz w:val="25"/>
          <w:szCs w:val="25"/>
          <w:lang w:val="uk-UA"/>
        </w:rPr>
      </w:pPr>
    </w:p>
    <w:p w14:paraId="23F32DC4" w14:textId="02A175C8" w:rsidR="00E21DED" w:rsidRPr="00F93558" w:rsidRDefault="00E21DED" w:rsidP="00D95045">
      <w:pPr>
        <w:spacing w:line="276" w:lineRule="auto"/>
        <w:jc w:val="both"/>
        <w:rPr>
          <w:rFonts w:ascii="Times New Roman" w:hAnsi="Times New Roman" w:cs="Times New Roman"/>
          <w:sz w:val="25"/>
          <w:szCs w:val="25"/>
          <w:lang w:val="uk-UA"/>
        </w:rPr>
      </w:pPr>
      <w:r w:rsidRPr="00F93558">
        <w:rPr>
          <w:rFonts w:ascii="Times New Roman" w:hAnsi="Times New Roman" w:cs="Times New Roman"/>
          <w:sz w:val="25"/>
          <w:szCs w:val="25"/>
          <w:lang w:val="uk-UA"/>
        </w:rPr>
        <w:t>Міжнародна асоціація</w:t>
      </w:r>
      <w:r w:rsidR="00834076" w:rsidRPr="00F93558">
        <w:rPr>
          <w:rFonts w:ascii="Times New Roman" w:hAnsi="Times New Roman" w:cs="Times New Roman"/>
          <w:sz w:val="25"/>
          <w:szCs w:val="25"/>
          <w:lang w:val="uk-UA"/>
        </w:rPr>
        <w:t xml:space="preserve"> боксу</w:t>
      </w:r>
      <w:r w:rsidRPr="00F93558">
        <w:rPr>
          <w:rFonts w:ascii="Times New Roman" w:hAnsi="Times New Roman" w:cs="Times New Roman"/>
          <w:sz w:val="25"/>
          <w:szCs w:val="25"/>
          <w:lang w:val="uk-UA"/>
        </w:rPr>
        <w:t xml:space="preserve"> (IBA) висловлює щиру стурбованість поточною ситуацією в українському боксі. Як </w:t>
      </w:r>
      <w:r w:rsidR="005F1529" w:rsidRPr="00F93558">
        <w:rPr>
          <w:rFonts w:ascii="Times New Roman" w:hAnsi="Times New Roman" w:cs="Times New Roman"/>
          <w:sz w:val="25"/>
          <w:szCs w:val="25"/>
          <w:lang w:val="uk-UA"/>
        </w:rPr>
        <w:t>нам було</w:t>
      </w:r>
      <w:r w:rsidRPr="00F93558">
        <w:rPr>
          <w:rFonts w:ascii="Times New Roman" w:hAnsi="Times New Roman" w:cs="Times New Roman"/>
          <w:sz w:val="25"/>
          <w:szCs w:val="25"/>
          <w:lang w:val="uk-UA"/>
        </w:rPr>
        <w:t xml:space="preserve"> повідомл</w:t>
      </w:r>
      <w:r w:rsidR="005F1529" w:rsidRPr="00F93558">
        <w:rPr>
          <w:rFonts w:ascii="Times New Roman" w:hAnsi="Times New Roman" w:cs="Times New Roman"/>
          <w:sz w:val="25"/>
          <w:szCs w:val="25"/>
          <w:lang w:val="uk-UA"/>
        </w:rPr>
        <w:t>ено</w:t>
      </w:r>
      <w:r w:rsidRPr="00F93558">
        <w:rPr>
          <w:rFonts w:ascii="Times New Roman" w:hAnsi="Times New Roman" w:cs="Times New Roman"/>
          <w:sz w:val="25"/>
          <w:szCs w:val="25"/>
          <w:lang w:val="uk-UA"/>
        </w:rPr>
        <w:t>, певна група людей на чолі з паном Кирилом Шевченко намагається змінити керівництво Федерації боксу України (</w:t>
      </w:r>
      <w:r w:rsidR="005F1529" w:rsidRPr="00F93558">
        <w:rPr>
          <w:rFonts w:ascii="Times New Roman" w:hAnsi="Times New Roman" w:cs="Times New Roman"/>
          <w:sz w:val="25"/>
          <w:szCs w:val="25"/>
          <w:lang w:val="uk-UA"/>
        </w:rPr>
        <w:t>ФБУ</w:t>
      </w:r>
      <w:r w:rsidRPr="00F93558">
        <w:rPr>
          <w:rFonts w:ascii="Times New Roman" w:hAnsi="Times New Roman" w:cs="Times New Roman"/>
          <w:sz w:val="25"/>
          <w:szCs w:val="25"/>
          <w:lang w:val="uk-UA"/>
        </w:rPr>
        <w:t>).</w:t>
      </w:r>
    </w:p>
    <w:p w14:paraId="5D23AFD4" w14:textId="77777777" w:rsidR="005F1529" w:rsidRPr="00F93558" w:rsidRDefault="005F1529" w:rsidP="00D95045">
      <w:pPr>
        <w:spacing w:line="276" w:lineRule="auto"/>
        <w:jc w:val="both"/>
        <w:rPr>
          <w:rFonts w:ascii="Times New Roman" w:hAnsi="Times New Roman" w:cs="Times New Roman"/>
          <w:sz w:val="25"/>
          <w:szCs w:val="25"/>
          <w:lang w:val="uk-UA"/>
        </w:rPr>
      </w:pPr>
    </w:p>
    <w:p w14:paraId="214D2394" w14:textId="7838A32B" w:rsidR="00D127B4" w:rsidRPr="00F93558" w:rsidRDefault="00E21DED" w:rsidP="00392CB8">
      <w:pPr>
        <w:spacing w:line="276" w:lineRule="auto"/>
        <w:jc w:val="both"/>
        <w:rPr>
          <w:rFonts w:ascii="Times New Roman" w:hAnsi="Times New Roman" w:cs="Times New Roman"/>
          <w:sz w:val="25"/>
          <w:szCs w:val="25"/>
          <w:lang w:val="uk-UA"/>
        </w:rPr>
      </w:pPr>
      <w:r w:rsidRPr="00F93558">
        <w:rPr>
          <w:rFonts w:ascii="Times New Roman" w:hAnsi="Times New Roman" w:cs="Times New Roman"/>
          <w:sz w:val="25"/>
          <w:szCs w:val="25"/>
          <w:lang w:val="uk-UA"/>
        </w:rPr>
        <w:t>Цим лист</w:t>
      </w:r>
      <w:r w:rsidR="005F1529" w:rsidRPr="00F93558">
        <w:rPr>
          <w:rFonts w:ascii="Times New Roman" w:hAnsi="Times New Roman" w:cs="Times New Roman"/>
          <w:sz w:val="25"/>
          <w:szCs w:val="25"/>
          <w:lang w:val="uk-UA"/>
        </w:rPr>
        <w:t>ом</w:t>
      </w:r>
      <w:r w:rsidRPr="00F93558">
        <w:rPr>
          <w:rFonts w:ascii="Times New Roman" w:hAnsi="Times New Roman" w:cs="Times New Roman"/>
          <w:sz w:val="25"/>
          <w:szCs w:val="25"/>
          <w:lang w:val="uk-UA"/>
        </w:rPr>
        <w:t xml:space="preserve"> повідомляємо, що останні вибори </w:t>
      </w:r>
      <w:r w:rsidR="00DB218B" w:rsidRPr="00F93558">
        <w:rPr>
          <w:rFonts w:ascii="Times New Roman" w:hAnsi="Times New Roman" w:cs="Times New Roman"/>
          <w:sz w:val="25"/>
          <w:szCs w:val="25"/>
          <w:lang w:val="uk-UA"/>
        </w:rPr>
        <w:t>ФБУ</w:t>
      </w:r>
      <w:r w:rsidRPr="00F93558">
        <w:rPr>
          <w:rFonts w:ascii="Times New Roman" w:hAnsi="Times New Roman" w:cs="Times New Roman"/>
          <w:sz w:val="25"/>
          <w:szCs w:val="25"/>
          <w:lang w:val="uk-UA"/>
        </w:rPr>
        <w:t xml:space="preserve"> відбулися 17 грудня 2021 року. </w:t>
      </w:r>
      <w:r w:rsidR="00DB218B" w:rsidRPr="00F93558">
        <w:rPr>
          <w:rFonts w:ascii="Times New Roman" w:hAnsi="Times New Roman" w:cs="Times New Roman"/>
          <w:sz w:val="25"/>
          <w:szCs w:val="25"/>
          <w:lang w:val="en-US"/>
        </w:rPr>
        <w:t>IBA</w:t>
      </w:r>
      <w:r w:rsidRPr="00F93558">
        <w:rPr>
          <w:rFonts w:ascii="Times New Roman" w:hAnsi="Times New Roman" w:cs="Times New Roman"/>
          <w:sz w:val="25"/>
          <w:szCs w:val="25"/>
          <w:lang w:val="uk-UA"/>
        </w:rPr>
        <w:t xml:space="preserve"> направила на ці вибори свого спостерігача, який не виявив жодних порушень у процедурному порядку таких виборів. Тому IBA визнає пана Володимира </w:t>
      </w:r>
      <w:proofErr w:type="spellStart"/>
      <w:r w:rsidRPr="00F93558">
        <w:rPr>
          <w:rFonts w:ascii="Times New Roman" w:hAnsi="Times New Roman" w:cs="Times New Roman"/>
          <w:sz w:val="25"/>
          <w:szCs w:val="25"/>
          <w:lang w:val="uk-UA"/>
        </w:rPr>
        <w:t>Продивуса</w:t>
      </w:r>
      <w:proofErr w:type="spellEnd"/>
      <w:r w:rsidRPr="00F93558">
        <w:rPr>
          <w:rFonts w:ascii="Times New Roman" w:hAnsi="Times New Roman" w:cs="Times New Roman"/>
          <w:sz w:val="25"/>
          <w:szCs w:val="25"/>
          <w:lang w:val="uk-UA"/>
        </w:rPr>
        <w:t xml:space="preserve"> легітимним президентом </w:t>
      </w:r>
      <w:r w:rsidR="00DB218B" w:rsidRPr="00F93558">
        <w:rPr>
          <w:rFonts w:ascii="Times New Roman" w:hAnsi="Times New Roman" w:cs="Times New Roman"/>
          <w:sz w:val="25"/>
          <w:szCs w:val="25"/>
          <w:lang w:val="uk-UA"/>
        </w:rPr>
        <w:t>ФБУ</w:t>
      </w:r>
      <w:r w:rsidRPr="00F93558">
        <w:rPr>
          <w:rFonts w:ascii="Times New Roman" w:hAnsi="Times New Roman" w:cs="Times New Roman"/>
          <w:sz w:val="25"/>
          <w:szCs w:val="25"/>
          <w:lang w:val="uk-UA"/>
        </w:rPr>
        <w:t>, який має повну підтримку з нашого боку.</w:t>
      </w:r>
      <w:r w:rsidR="00D127B4" w:rsidRPr="00F93558">
        <w:rPr>
          <w:rFonts w:ascii="Times New Roman" w:hAnsi="Times New Roman" w:cs="Times New Roman"/>
          <w:sz w:val="25"/>
          <w:szCs w:val="25"/>
          <w:lang w:val="uk-UA"/>
        </w:rPr>
        <w:t xml:space="preserve"> </w:t>
      </w:r>
      <w:r w:rsidR="00392CB8" w:rsidRPr="00392CB8">
        <w:rPr>
          <w:rFonts w:ascii="Times New Roman" w:hAnsi="Times New Roman" w:cs="Times New Roman"/>
          <w:sz w:val="25"/>
          <w:szCs w:val="25"/>
          <w:lang w:val="uk-UA"/>
        </w:rPr>
        <w:t>При цьому IBA не визнає</w:t>
      </w:r>
      <w:r w:rsidR="00392CB8">
        <w:rPr>
          <w:rFonts w:ascii="Times New Roman" w:hAnsi="Times New Roman" w:cs="Times New Roman"/>
          <w:sz w:val="25"/>
          <w:szCs w:val="25"/>
          <w:lang w:val="uk-UA"/>
        </w:rPr>
        <w:t xml:space="preserve"> </w:t>
      </w:r>
      <w:r w:rsidR="00392CB8" w:rsidRPr="00392CB8">
        <w:rPr>
          <w:rFonts w:ascii="Times New Roman" w:hAnsi="Times New Roman" w:cs="Times New Roman"/>
          <w:sz w:val="25"/>
          <w:szCs w:val="25"/>
          <w:lang w:val="uk-UA"/>
        </w:rPr>
        <w:t>засідання, проведене 22 лютого 2022 року альтернативною групою як законне засідання з’їзду,</w:t>
      </w:r>
      <w:r w:rsidR="00392CB8">
        <w:rPr>
          <w:rFonts w:ascii="Times New Roman" w:hAnsi="Times New Roman" w:cs="Times New Roman"/>
          <w:sz w:val="25"/>
          <w:szCs w:val="25"/>
          <w:lang w:val="uk-UA"/>
        </w:rPr>
        <w:t xml:space="preserve"> </w:t>
      </w:r>
      <w:bookmarkStart w:id="0" w:name="_GoBack"/>
      <w:bookmarkEnd w:id="0"/>
      <w:r w:rsidR="00392CB8" w:rsidRPr="00392CB8">
        <w:rPr>
          <w:rFonts w:ascii="Times New Roman" w:hAnsi="Times New Roman" w:cs="Times New Roman"/>
          <w:sz w:val="25"/>
          <w:szCs w:val="25"/>
          <w:lang w:val="uk-UA"/>
        </w:rPr>
        <w:t>оскільки це не відповідало Регламенту IBA.</w:t>
      </w:r>
    </w:p>
    <w:p w14:paraId="49337441" w14:textId="55FFB2E9" w:rsidR="009753F3" w:rsidRPr="00F93558" w:rsidRDefault="009753F3" w:rsidP="00D95045">
      <w:pPr>
        <w:spacing w:line="276" w:lineRule="auto"/>
        <w:jc w:val="both"/>
        <w:rPr>
          <w:rFonts w:ascii="Times New Roman" w:hAnsi="Times New Roman" w:cs="Times New Roman"/>
          <w:sz w:val="25"/>
          <w:szCs w:val="25"/>
          <w:lang w:val="uk-UA"/>
        </w:rPr>
      </w:pPr>
    </w:p>
    <w:p w14:paraId="5E2104F7" w14:textId="5DF66F14" w:rsidR="009753F3" w:rsidRPr="00F93558" w:rsidRDefault="009753F3" w:rsidP="00D95045">
      <w:pPr>
        <w:spacing w:line="276" w:lineRule="auto"/>
        <w:jc w:val="both"/>
        <w:rPr>
          <w:rFonts w:ascii="Times New Roman" w:hAnsi="Times New Roman" w:cs="Times New Roman"/>
          <w:sz w:val="25"/>
          <w:szCs w:val="25"/>
          <w:lang w:val="uk-UA"/>
        </w:rPr>
      </w:pPr>
      <w:r w:rsidRPr="00F93558">
        <w:rPr>
          <w:rFonts w:ascii="Times New Roman" w:hAnsi="Times New Roman" w:cs="Times New Roman"/>
          <w:sz w:val="25"/>
          <w:szCs w:val="25"/>
          <w:lang w:val="uk-UA"/>
        </w:rPr>
        <w:t>Проте</w:t>
      </w:r>
      <w:r w:rsidRPr="00F93558">
        <w:rPr>
          <w:rFonts w:ascii="Times New Roman" w:hAnsi="Times New Roman" w:cs="Times New Roman"/>
          <w:sz w:val="25"/>
          <w:szCs w:val="25"/>
          <w:lang w:val="ru-RU"/>
        </w:rPr>
        <w:t>,</w:t>
      </w:r>
      <w:r w:rsidRPr="00F93558">
        <w:rPr>
          <w:rFonts w:ascii="Times New Roman" w:hAnsi="Times New Roman" w:cs="Times New Roman"/>
          <w:sz w:val="25"/>
          <w:szCs w:val="25"/>
          <w:lang w:val="uk-UA"/>
        </w:rPr>
        <w:t xml:space="preserve"> хочемо звернути Вашу увагу на зміст кількох вичерпних положень регламент</w:t>
      </w:r>
      <w:r w:rsidR="00995BCA" w:rsidRPr="00F93558">
        <w:rPr>
          <w:rFonts w:ascii="Times New Roman" w:hAnsi="Times New Roman" w:cs="Times New Roman"/>
          <w:sz w:val="25"/>
          <w:szCs w:val="25"/>
          <w:lang w:val="uk-UA"/>
        </w:rPr>
        <w:t>них документів</w:t>
      </w:r>
      <w:r w:rsidRPr="00F93558">
        <w:rPr>
          <w:rFonts w:ascii="Times New Roman" w:hAnsi="Times New Roman" w:cs="Times New Roman"/>
          <w:sz w:val="25"/>
          <w:szCs w:val="25"/>
          <w:lang w:val="uk-UA"/>
        </w:rPr>
        <w:t xml:space="preserve"> IBA. Перш за все, стаття 11.1. (g) Статуту IBA зазначає:</w:t>
      </w:r>
    </w:p>
    <w:p w14:paraId="2578A6B7" w14:textId="77777777" w:rsidR="009753F3" w:rsidRPr="00F93558" w:rsidRDefault="009753F3" w:rsidP="00D95045">
      <w:pPr>
        <w:spacing w:line="276" w:lineRule="auto"/>
        <w:jc w:val="both"/>
        <w:rPr>
          <w:rFonts w:ascii="Times New Roman" w:hAnsi="Times New Roman" w:cs="Times New Roman"/>
          <w:sz w:val="25"/>
          <w:szCs w:val="25"/>
          <w:lang w:val="uk-UA"/>
        </w:rPr>
      </w:pPr>
    </w:p>
    <w:p w14:paraId="166F6C34" w14:textId="19EA4845" w:rsidR="00995BCA" w:rsidRPr="00F93558" w:rsidRDefault="009753F3" w:rsidP="00F93558">
      <w:pPr>
        <w:spacing w:line="276" w:lineRule="auto"/>
        <w:ind w:firstLine="708"/>
        <w:jc w:val="both"/>
        <w:rPr>
          <w:rFonts w:ascii="Times New Roman" w:hAnsi="Times New Roman" w:cs="Times New Roman"/>
          <w:i/>
          <w:iCs/>
          <w:sz w:val="25"/>
          <w:szCs w:val="25"/>
          <w:lang w:val="uk-UA"/>
        </w:rPr>
      </w:pPr>
      <w:r w:rsidRPr="00F93558">
        <w:rPr>
          <w:rFonts w:ascii="Times New Roman" w:hAnsi="Times New Roman" w:cs="Times New Roman"/>
          <w:i/>
          <w:iCs/>
          <w:sz w:val="25"/>
          <w:szCs w:val="25"/>
          <w:lang w:val="uk-UA"/>
        </w:rPr>
        <w:t xml:space="preserve">«Кожна </w:t>
      </w:r>
      <w:r w:rsidR="00995BCA" w:rsidRPr="00F93558">
        <w:rPr>
          <w:rFonts w:ascii="Times New Roman" w:hAnsi="Times New Roman" w:cs="Times New Roman"/>
          <w:i/>
          <w:iCs/>
          <w:sz w:val="25"/>
          <w:szCs w:val="25"/>
          <w:lang w:val="uk-UA"/>
        </w:rPr>
        <w:t>Н</w:t>
      </w:r>
      <w:r w:rsidRPr="00F93558">
        <w:rPr>
          <w:rFonts w:ascii="Times New Roman" w:hAnsi="Times New Roman" w:cs="Times New Roman"/>
          <w:i/>
          <w:iCs/>
          <w:sz w:val="25"/>
          <w:szCs w:val="25"/>
          <w:lang w:val="uk-UA"/>
        </w:rPr>
        <w:t xml:space="preserve">аціональна </w:t>
      </w:r>
      <w:r w:rsidR="00995BCA" w:rsidRPr="00F93558">
        <w:rPr>
          <w:rFonts w:ascii="Times New Roman" w:hAnsi="Times New Roman" w:cs="Times New Roman"/>
          <w:i/>
          <w:iCs/>
          <w:sz w:val="25"/>
          <w:szCs w:val="25"/>
          <w:lang w:val="uk-UA"/>
        </w:rPr>
        <w:t>Ф</w:t>
      </w:r>
      <w:r w:rsidRPr="00F93558">
        <w:rPr>
          <w:rFonts w:ascii="Times New Roman" w:hAnsi="Times New Roman" w:cs="Times New Roman"/>
          <w:i/>
          <w:iCs/>
          <w:sz w:val="25"/>
          <w:szCs w:val="25"/>
          <w:lang w:val="uk-UA"/>
        </w:rPr>
        <w:t>едерація зобов’язана:</w:t>
      </w:r>
    </w:p>
    <w:p w14:paraId="33C858B0" w14:textId="518FD872" w:rsidR="009753F3" w:rsidRPr="00F93558" w:rsidRDefault="009753F3" w:rsidP="00F93558">
      <w:pPr>
        <w:spacing w:line="276" w:lineRule="auto"/>
        <w:ind w:firstLine="708"/>
        <w:jc w:val="both"/>
        <w:rPr>
          <w:rFonts w:ascii="Times New Roman" w:hAnsi="Times New Roman" w:cs="Times New Roman"/>
          <w:i/>
          <w:iCs/>
          <w:sz w:val="25"/>
          <w:szCs w:val="25"/>
          <w:lang w:val="uk-UA"/>
        </w:rPr>
      </w:pPr>
      <w:r w:rsidRPr="00F93558">
        <w:rPr>
          <w:rFonts w:ascii="Times New Roman" w:hAnsi="Times New Roman" w:cs="Times New Roman"/>
          <w:i/>
          <w:iCs/>
          <w:sz w:val="25"/>
          <w:szCs w:val="25"/>
          <w:lang w:val="uk-UA"/>
        </w:rPr>
        <w:t>[...]</w:t>
      </w:r>
    </w:p>
    <w:p w14:paraId="4D7F718E" w14:textId="27F3601C" w:rsidR="009753F3" w:rsidRPr="00F93558" w:rsidRDefault="009753F3" w:rsidP="00F93558">
      <w:pPr>
        <w:spacing w:line="276" w:lineRule="auto"/>
        <w:ind w:left="708"/>
        <w:jc w:val="both"/>
        <w:rPr>
          <w:rFonts w:ascii="Times New Roman" w:hAnsi="Times New Roman" w:cs="Times New Roman"/>
          <w:i/>
          <w:iCs/>
          <w:sz w:val="25"/>
          <w:szCs w:val="25"/>
          <w:lang w:val="uk-UA"/>
        </w:rPr>
      </w:pPr>
      <w:r w:rsidRPr="00F93558">
        <w:rPr>
          <w:rFonts w:ascii="Times New Roman" w:hAnsi="Times New Roman" w:cs="Times New Roman"/>
          <w:i/>
          <w:iCs/>
          <w:sz w:val="25"/>
          <w:szCs w:val="25"/>
          <w:lang w:val="uk-UA"/>
        </w:rPr>
        <w:t xml:space="preserve">(g) самостійно керувати своїми справами та </w:t>
      </w:r>
      <w:r w:rsidR="00BB3BDB" w:rsidRPr="00F93558">
        <w:rPr>
          <w:rFonts w:ascii="Times New Roman" w:hAnsi="Times New Roman" w:cs="Times New Roman"/>
          <w:i/>
          <w:iCs/>
          <w:sz w:val="25"/>
          <w:szCs w:val="25"/>
          <w:lang w:val="uk-UA"/>
        </w:rPr>
        <w:t>забе</w:t>
      </w:r>
      <w:r w:rsidR="00FD1F69" w:rsidRPr="00F93558">
        <w:rPr>
          <w:rFonts w:ascii="Times New Roman" w:hAnsi="Times New Roman" w:cs="Times New Roman"/>
          <w:i/>
          <w:iCs/>
          <w:sz w:val="25"/>
          <w:szCs w:val="25"/>
          <w:lang w:val="uk-UA"/>
        </w:rPr>
        <w:t>зпечити</w:t>
      </w:r>
      <w:r w:rsidRPr="00F93558">
        <w:rPr>
          <w:rFonts w:ascii="Times New Roman" w:hAnsi="Times New Roman" w:cs="Times New Roman"/>
          <w:i/>
          <w:iCs/>
          <w:sz w:val="25"/>
          <w:szCs w:val="25"/>
          <w:lang w:val="uk-UA"/>
        </w:rPr>
        <w:t>, що</w:t>
      </w:r>
      <w:r w:rsidR="00FD1F69" w:rsidRPr="00F93558">
        <w:rPr>
          <w:rFonts w:ascii="Times New Roman" w:hAnsi="Times New Roman" w:cs="Times New Roman"/>
          <w:i/>
          <w:iCs/>
          <w:sz w:val="25"/>
          <w:szCs w:val="25"/>
          <w:lang w:val="uk-UA"/>
        </w:rPr>
        <w:t>б</w:t>
      </w:r>
      <w:r w:rsidR="00122307" w:rsidRPr="00F93558">
        <w:rPr>
          <w:rFonts w:ascii="Times New Roman" w:hAnsi="Times New Roman" w:cs="Times New Roman"/>
          <w:i/>
          <w:iCs/>
          <w:sz w:val="25"/>
          <w:szCs w:val="25"/>
          <w:lang w:val="uk-UA"/>
        </w:rPr>
        <w:t xml:space="preserve"> </w:t>
      </w:r>
      <w:r w:rsidR="00F805F5">
        <w:rPr>
          <w:rFonts w:ascii="Times New Roman" w:hAnsi="Times New Roman" w:cs="Times New Roman"/>
          <w:i/>
          <w:iCs/>
          <w:sz w:val="25"/>
          <w:szCs w:val="25"/>
          <w:lang w:val="uk-UA"/>
        </w:rPr>
        <w:t>її</w:t>
      </w:r>
      <w:r w:rsidR="00122307" w:rsidRPr="00F93558">
        <w:rPr>
          <w:rFonts w:ascii="Times New Roman" w:hAnsi="Times New Roman" w:cs="Times New Roman"/>
          <w:i/>
          <w:iCs/>
          <w:sz w:val="25"/>
          <w:szCs w:val="25"/>
          <w:lang w:val="uk-UA"/>
        </w:rPr>
        <w:t xml:space="preserve"> власні справи не зазна</w:t>
      </w:r>
      <w:r w:rsidR="00FD1F69" w:rsidRPr="00F93558">
        <w:rPr>
          <w:rFonts w:ascii="Times New Roman" w:hAnsi="Times New Roman" w:cs="Times New Roman"/>
          <w:i/>
          <w:iCs/>
          <w:sz w:val="25"/>
          <w:szCs w:val="25"/>
          <w:lang w:val="uk-UA"/>
        </w:rPr>
        <w:t>ли</w:t>
      </w:r>
      <w:r w:rsidR="00122307" w:rsidRPr="00F93558">
        <w:rPr>
          <w:rFonts w:ascii="Times New Roman" w:hAnsi="Times New Roman" w:cs="Times New Roman"/>
          <w:i/>
          <w:iCs/>
          <w:sz w:val="25"/>
          <w:szCs w:val="25"/>
          <w:lang w:val="uk-UA"/>
        </w:rPr>
        <w:t xml:space="preserve"> надмірного впливу</w:t>
      </w:r>
      <w:r w:rsidRPr="00F93558">
        <w:rPr>
          <w:rFonts w:ascii="Times New Roman" w:hAnsi="Times New Roman" w:cs="Times New Roman"/>
          <w:i/>
          <w:iCs/>
          <w:sz w:val="25"/>
          <w:szCs w:val="25"/>
          <w:lang w:val="uk-UA"/>
        </w:rPr>
        <w:t xml:space="preserve"> будь-як</w:t>
      </w:r>
      <w:r w:rsidR="00BB3BDB" w:rsidRPr="00F93558">
        <w:rPr>
          <w:rFonts w:ascii="Times New Roman" w:hAnsi="Times New Roman" w:cs="Times New Roman"/>
          <w:i/>
          <w:iCs/>
          <w:sz w:val="25"/>
          <w:szCs w:val="25"/>
          <w:lang w:val="uk-UA"/>
        </w:rPr>
        <w:t>ою</w:t>
      </w:r>
      <w:r w:rsidRPr="00F93558">
        <w:rPr>
          <w:rFonts w:ascii="Times New Roman" w:hAnsi="Times New Roman" w:cs="Times New Roman"/>
          <w:i/>
          <w:iCs/>
          <w:sz w:val="25"/>
          <w:szCs w:val="25"/>
          <w:lang w:val="uk-UA"/>
        </w:rPr>
        <w:t xml:space="preserve"> трет</w:t>
      </w:r>
      <w:r w:rsidR="00BB3BDB" w:rsidRPr="00F93558">
        <w:rPr>
          <w:rFonts w:ascii="Times New Roman" w:hAnsi="Times New Roman" w:cs="Times New Roman"/>
          <w:i/>
          <w:iCs/>
          <w:sz w:val="25"/>
          <w:szCs w:val="25"/>
          <w:lang w:val="uk-UA"/>
        </w:rPr>
        <w:t>ьо</w:t>
      </w:r>
      <w:r w:rsidR="00FD1F69" w:rsidRPr="00F93558">
        <w:rPr>
          <w:rFonts w:ascii="Times New Roman" w:hAnsi="Times New Roman" w:cs="Times New Roman"/>
          <w:i/>
          <w:iCs/>
          <w:sz w:val="25"/>
          <w:szCs w:val="25"/>
          <w:lang w:val="uk-UA"/>
        </w:rPr>
        <w:t xml:space="preserve">ї </w:t>
      </w:r>
      <w:r w:rsidRPr="00F93558">
        <w:rPr>
          <w:rFonts w:ascii="Times New Roman" w:hAnsi="Times New Roman" w:cs="Times New Roman"/>
          <w:i/>
          <w:iCs/>
          <w:sz w:val="25"/>
          <w:szCs w:val="25"/>
          <w:lang w:val="uk-UA"/>
        </w:rPr>
        <w:t>сторон</w:t>
      </w:r>
      <w:r w:rsidR="00FD1F69" w:rsidRPr="00F93558">
        <w:rPr>
          <w:rFonts w:ascii="Times New Roman" w:hAnsi="Times New Roman" w:cs="Times New Roman"/>
          <w:i/>
          <w:iCs/>
          <w:sz w:val="25"/>
          <w:szCs w:val="25"/>
          <w:lang w:val="uk-UA"/>
        </w:rPr>
        <w:t>и</w:t>
      </w:r>
      <w:r w:rsidRPr="00F93558">
        <w:rPr>
          <w:rFonts w:ascii="Times New Roman" w:hAnsi="Times New Roman" w:cs="Times New Roman"/>
          <w:i/>
          <w:iCs/>
          <w:sz w:val="25"/>
          <w:szCs w:val="25"/>
          <w:lang w:val="uk-UA"/>
        </w:rPr>
        <w:t xml:space="preserve"> або треті</w:t>
      </w:r>
      <w:r w:rsidR="00FD1F69" w:rsidRPr="00F93558">
        <w:rPr>
          <w:rFonts w:ascii="Times New Roman" w:hAnsi="Times New Roman" w:cs="Times New Roman"/>
          <w:i/>
          <w:iCs/>
          <w:sz w:val="25"/>
          <w:szCs w:val="25"/>
          <w:lang w:val="uk-UA"/>
        </w:rPr>
        <w:t>х</w:t>
      </w:r>
      <w:r w:rsidR="00BB3BDB" w:rsidRPr="00F93558">
        <w:rPr>
          <w:rFonts w:ascii="Times New Roman" w:hAnsi="Times New Roman" w:cs="Times New Roman"/>
          <w:i/>
          <w:iCs/>
          <w:sz w:val="25"/>
          <w:szCs w:val="25"/>
          <w:lang w:val="uk-UA"/>
        </w:rPr>
        <w:t xml:space="preserve"> </w:t>
      </w:r>
      <w:r w:rsidRPr="00F93558">
        <w:rPr>
          <w:rFonts w:ascii="Times New Roman" w:hAnsi="Times New Roman" w:cs="Times New Roman"/>
          <w:i/>
          <w:iCs/>
          <w:sz w:val="25"/>
          <w:szCs w:val="25"/>
          <w:lang w:val="uk-UA"/>
        </w:rPr>
        <w:t>стор</w:t>
      </w:r>
      <w:r w:rsidR="00FD1F69" w:rsidRPr="00F93558">
        <w:rPr>
          <w:rFonts w:ascii="Times New Roman" w:hAnsi="Times New Roman" w:cs="Times New Roman"/>
          <w:i/>
          <w:iCs/>
          <w:sz w:val="25"/>
          <w:szCs w:val="25"/>
          <w:lang w:val="uk-UA"/>
        </w:rPr>
        <w:t>ін</w:t>
      </w:r>
      <w:r w:rsidR="00BB3BDB" w:rsidRPr="00F93558">
        <w:rPr>
          <w:rFonts w:ascii="Times New Roman" w:hAnsi="Times New Roman" w:cs="Times New Roman"/>
          <w:i/>
          <w:iCs/>
          <w:sz w:val="25"/>
          <w:szCs w:val="25"/>
          <w:lang w:val="ru-RU"/>
        </w:rPr>
        <w:t>;.</w:t>
      </w:r>
      <w:r w:rsidRPr="00F93558">
        <w:rPr>
          <w:rFonts w:ascii="Times New Roman" w:hAnsi="Times New Roman" w:cs="Times New Roman"/>
          <w:i/>
          <w:iCs/>
          <w:sz w:val="25"/>
          <w:szCs w:val="25"/>
          <w:lang w:val="uk-UA"/>
        </w:rPr>
        <w:t>»</w:t>
      </w:r>
    </w:p>
    <w:p w14:paraId="76275CCC" w14:textId="5F200581" w:rsidR="00FD1F69" w:rsidRPr="00F93558" w:rsidRDefault="00FD1F69" w:rsidP="00D95045">
      <w:pPr>
        <w:spacing w:line="276" w:lineRule="auto"/>
        <w:jc w:val="both"/>
        <w:rPr>
          <w:rFonts w:ascii="Times New Roman" w:hAnsi="Times New Roman" w:cs="Times New Roman"/>
          <w:sz w:val="25"/>
          <w:szCs w:val="25"/>
          <w:lang w:val="uk-UA"/>
        </w:rPr>
      </w:pPr>
    </w:p>
    <w:p w14:paraId="6A800864" w14:textId="23F6952D" w:rsidR="00FD1F69" w:rsidRPr="00F93558" w:rsidRDefault="00512000" w:rsidP="00D95045">
      <w:pPr>
        <w:spacing w:line="276" w:lineRule="auto"/>
        <w:jc w:val="both"/>
        <w:rPr>
          <w:rFonts w:ascii="Times New Roman" w:hAnsi="Times New Roman" w:cs="Times New Roman"/>
          <w:sz w:val="25"/>
          <w:szCs w:val="25"/>
          <w:lang w:val="uk-UA"/>
        </w:rPr>
      </w:pPr>
      <w:r w:rsidRPr="00F93558">
        <w:rPr>
          <w:rFonts w:ascii="Times New Roman" w:hAnsi="Times New Roman" w:cs="Times New Roman"/>
          <w:sz w:val="25"/>
          <w:szCs w:val="25"/>
          <w:lang w:val="uk-UA"/>
        </w:rPr>
        <w:t>Крім того, важливо наголосити на змісті статті 4.1. (g) Політики членства IBA, згідно з якою:</w:t>
      </w:r>
    </w:p>
    <w:p w14:paraId="45C5B6B7" w14:textId="4CFF5C60" w:rsidR="00512000" w:rsidRPr="006D3971" w:rsidRDefault="00512000" w:rsidP="009753F3">
      <w:pPr>
        <w:rPr>
          <w:rFonts w:ascii="Times New Roman" w:hAnsi="Times New Roman" w:cs="Times New Roman"/>
          <w:lang w:val="uk-UA"/>
        </w:rPr>
      </w:pPr>
    </w:p>
    <w:p w14:paraId="071D646D" w14:textId="77777777" w:rsidR="00892A09" w:rsidRPr="00392CB8" w:rsidRDefault="00892A09" w:rsidP="00512000">
      <w:pPr>
        <w:jc w:val="right"/>
        <w:rPr>
          <w:rFonts w:ascii="Times New Roman" w:hAnsi="Times New Roman" w:cs="Times New Roman"/>
          <w:i/>
          <w:iCs/>
          <w:color w:val="000000" w:themeColor="text1"/>
          <w:lang w:val="ru-RU"/>
        </w:rPr>
      </w:pPr>
    </w:p>
    <w:p w14:paraId="5ED458E2" w14:textId="77777777" w:rsidR="00892A09" w:rsidRPr="00392CB8" w:rsidRDefault="00892A09" w:rsidP="00512000">
      <w:pPr>
        <w:jc w:val="right"/>
        <w:rPr>
          <w:rFonts w:ascii="Times New Roman" w:hAnsi="Times New Roman" w:cs="Times New Roman"/>
          <w:i/>
          <w:iCs/>
          <w:color w:val="000000" w:themeColor="text1"/>
          <w:lang w:val="ru-RU"/>
        </w:rPr>
      </w:pPr>
    </w:p>
    <w:p w14:paraId="4BB9C596" w14:textId="77777777" w:rsidR="00892A09" w:rsidRPr="00392CB8" w:rsidRDefault="00892A09" w:rsidP="00512000">
      <w:pPr>
        <w:jc w:val="right"/>
        <w:rPr>
          <w:rFonts w:ascii="Times New Roman" w:hAnsi="Times New Roman" w:cs="Times New Roman"/>
          <w:i/>
          <w:iCs/>
          <w:color w:val="000000" w:themeColor="text1"/>
          <w:lang w:val="ru-RU"/>
        </w:rPr>
      </w:pPr>
    </w:p>
    <w:p w14:paraId="7B87BD2B" w14:textId="1362ADFF" w:rsidR="00512000" w:rsidRPr="00D95045" w:rsidRDefault="00512000" w:rsidP="00512000">
      <w:pPr>
        <w:jc w:val="right"/>
        <w:rPr>
          <w:rFonts w:ascii="Times New Roman" w:hAnsi="Times New Roman" w:cs="Times New Roman"/>
          <w:i/>
          <w:iCs/>
          <w:color w:val="000000" w:themeColor="text1"/>
          <w:lang w:val="uk-UA"/>
        </w:rPr>
      </w:pPr>
      <w:r w:rsidRPr="00D95045">
        <w:rPr>
          <w:rFonts w:ascii="Times New Roman" w:hAnsi="Times New Roman" w:cs="Times New Roman"/>
          <w:i/>
          <w:iCs/>
          <w:color w:val="000000" w:themeColor="text1"/>
          <w:lang w:val="en-US"/>
        </w:rPr>
        <w:t>QR</w:t>
      </w:r>
      <w:r w:rsidRPr="00892A09">
        <w:rPr>
          <w:rFonts w:ascii="Times New Roman" w:hAnsi="Times New Roman" w:cs="Times New Roman"/>
          <w:i/>
          <w:iCs/>
          <w:color w:val="000000" w:themeColor="text1"/>
          <w:lang w:val="ru-RU"/>
        </w:rPr>
        <w:t>-</w:t>
      </w:r>
      <w:r w:rsidRPr="00D95045">
        <w:rPr>
          <w:rFonts w:ascii="Times New Roman" w:hAnsi="Times New Roman" w:cs="Times New Roman"/>
          <w:i/>
          <w:iCs/>
          <w:color w:val="000000" w:themeColor="text1"/>
          <w:lang w:val="uk-UA"/>
        </w:rPr>
        <w:t>код</w:t>
      </w:r>
    </w:p>
    <w:p w14:paraId="22210A85" w14:textId="77777777" w:rsidR="00D95045" w:rsidRPr="006D3971" w:rsidRDefault="00D95045" w:rsidP="00512000">
      <w:pPr>
        <w:jc w:val="right"/>
        <w:rPr>
          <w:rFonts w:ascii="Times New Roman" w:hAnsi="Times New Roman" w:cs="Times New Roman"/>
          <w:color w:val="000000" w:themeColor="text1"/>
          <w:lang w:val="uk-UA"/>
        </w:rPr>
      </w:pPr>
    </w:p>
    <w:p w14:paraId="5D236A2E" w14:textId="77777777" w:rsidR="00892A09" w:rsidRDefault="00892A09" w:rsidP="00512000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</w:pPr>
    </w:p>
    <w:p w14:paraId="3E04D6B4" w14:textId="77777777" w:rsidR="00892A09" w:rsidRDefault="00892A09" w:rsidP="00512000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</w:pPr>
    </w:p>
    <w:p w14:paraId="4D30F28F" w14:textId="77777777" w:rsidR="00892A09" w:rsidRDefault="00892A09" w:rsidP="00512000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</w:pPr>
    </w:p>
    <w:p w14:paraId="4D362244" w14:textId="026AAA84" w:rsidR="00512000" w:rsidRPr="00D95045" w:rsidRDefault="00512000" w:rsidP="00512000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</w:pPr>
      <w:r w:rsidRPr="00D95045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 xml:space="preserve">Міжнародна асоціація боксу, Будинок </w:t>
      </w:r>
      <w:r w:rsidR="00E835AE" w:rsidRPr="00D95045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>Міжнародного С</w:t>
      </w:r>
      <w:r w:rsidRPr="00D95045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>порту,</w:t>
      </w:r>
      <w:r w:rsidR="002743FD" w:rsidRPr="00D95045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 xml:space="preserve">  Телефон: +41 21 321 27 77</w:t>
      </w:r>
    </w:p>
    <w:p w14:paraId="566A3EB3" w14:textId="77777777" w:rsidR="001A1955" w:rsidRDefault="00512000" w:rsidP="00565B66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</w:pPr>
      <w:proofErr w:type="spellStart"/>
      <w:r w:rsidRPr="00D95045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>Avenue</w:t>
      </w:r>
      <w:proofErr w:type="spellEnd"/>
      <w:r w:rsidRPr="00D95045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 xml:space="preserve"> </w:t>
      </w:r>
      <w:proofErr w:type="spellStart"/>
      <w:r w:rsidRPr="00D95045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>du</w:t>
      </w:r>
      <w:proofErr w:type="spellEnd"/>
      <w:r w:rsidRPr="00D95045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 xml:space="preserve"> </w:t>
      </w:r>
      <w:proofErr w:type="spellStart"/>
      <w:r w:rsidRPr="00D95045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>Rhodanie</w:t>
      </w:r>
      <w:proofErr w:type="spellEnd"/>
      <w:r w:rsidRPr="00D95045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>, 54, 1007 Лозанна, Швейцарія</w:t>
      </w:r>
      <w:r w:rsidR="002743FD" w:rsidRPr="00D95045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 xml:space="preserve">                       </w:t>
      </w:r>
      <w:proofErr w:type="spellStart"/>
      <w:r w:rsidR="002743FD" w:rsidRPr="00D95045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>Елек</w:t>
      </w:r>
      <w:proofErr w:type="spellEnd"/>
      <w:r w:rsidR="002743FD" w:rsidRPr="00D95045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>. пошта</w:t>
      </w:r>
      <w:r w:rsidR="002743FD" w:rsidRPr="00D95045">
        <w:rPr>
          <w:rFonts w:ascii="Times New Roman" w:hAnsi="Times New Roman" w:cs="Times New Roman"/>
          <w:color w:val="000000" w:themeColor="text1"/>
          <w:sz w:val="20"/>
          <w:szCs w:val="20"/>
          <w:lang w:val="fr-FR"/>
        </w:rPr>
        <w:t> </w:t>
      </w:r>
      <w:r w:rsidR="002743FD" w:rsidRPr="00D95045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 xml:space="preserve">: </w:t>
      </w:r>
      <w:hyperlink r:id="rId4" w:history="1">
        <w:r w:rsidR="00892A09" w:rsidRPr="00892A09">
          <w:rPr>
            <w:rStyle w:val="a3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fr-FR"/>
          </w:rPr>
          <w:t>info</w:t>
        </w:r>
        <w:r w:rsidR="00892A09" w:rsidRPr="00892A09">
          <w:rPr>
            <w:rStyle w:val="a3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uk-UA"/>
          </w:rPr>
          <w:t>@</w:t>
        </w:r>
        <w:r w:rsidR="00892A09" w:rsidRPr="00892A09">
          <w:rPr>
            <w:rStyle w:val="a3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fr-FR"/>
          </w:rPr>
          <w:t>iba</w:t>
        </w:r>
        <w:r w:rsidR="00892A09" w:rsidRPr="00892A09">
          <w:rPr>
            <w:rStyle w:val="a3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uk-UA"/>
          </w:rPr>
          <w:t>.</w:t>
        </w:r>
        <w:r w:rsidR="00892A09" w:rsidRPr="00892A09">
          <w:rPr>
            <w:rStyle w:val="a3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fr-FR"/>
          </w:rPr>
          <w:t>sport</w:t>
        </w:r>
      </w:hyperlink>
      <w:r w:rsidR="00892A09" w:rsidRPr="00892A09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 xml:space="preserve">             </w:t>
      </w:r>
      <w:hyperlink r:id="rId5" w:history="1">
        <w:r w:rsidR="002743FD" w:rsidRPr="00892A09">
          <w:rPr>
            <w:rStyle w:val="a3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en-US"/>
          </w:rPr>
          <w:t>www</w:t>
        </w:r>
        <w:r w:rsidR="002743FD" w:rsidRPr="00892A09">
          <w:rPr>
            <w:rStyle w:val="a3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uk-UA"/>
          </w:rPr>
          <w:t>.</w:t>
        </w:r>
        <w:r w:rsidR="002743FD" w:rsidRPr="00892A09">
          <w:rPr>
            <w:rStyle w:val="a3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en-US"/>
          </w:rPr>
          <w:t>iba</w:t>
        </w:r>
        <w:r w:rsidR="002743FD" w:rsidRPr="00892A09">
          <w:rPr>
            <w:rStyle w:val="a3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uk-UA"/>
          </w:rPr>
          <w:t>.</w:t>
        </w:r>
        <w:r w:rsidR="002743FD" w:rsidRPr="00892A09">
          <w:rPr>
            <w:rStyle w:val="a3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en-US"/>
          </w:rPr>
          <w:t>sport</w:t>
        </w:r>
      </w:hyperlink>
      <w:r w:rsidR="002743FD" w:rsidRPr="00892A09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</w:p>
    <w:p w14:paraId="2B92AFBD" w14:textId="127CBCF8" w:rsidR="00817B1D" w:rsidRPr="00565B66" w:rsidRDefault="00817B1D" w:rsidP="00565B66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</w:pPr>
      <w:r w:rsidRPr="00565B66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>Логотип</w:t>
      </w:r>
    </w:p>
    <w:p w14:paraId="356CBF33" w14:textId="77777777" w:rsidR="00817B1D" w:rsidRPr="00565B66" w:rsidRDefault="00817B1D" w:rsidP="00565B66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</w:pPr>
      <w:r w:rsidRPr="00565B66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>МІЖНАРОДНА АСОЦІАЦІЯ БОКСУ</w:t>
      </w:r>
    </w:p>
    <w:p w14:paraId="57171522" w14:textId="27EFE3B1" w:rsidR="00817B1D" w:rsidRPr="006D3971" w:rsidRDefault="00817B1D" w:rsidP="009753F3">
      <w:pPr>
        <w:rPr>
          <w:rFonts w:ascii="Times New Roman" w:hAnsi="Times New Roman" w:cs="Times New Roman"/>
          <w:color w:val="000000" w:themeColor="text1"/>
          <w:lang w:val="uk-UA"/>
        </w:rPr>
      </w:pPr>
    </w:p>
    <w:p w14:paraId="23F0434B" w14:textId="6060D1D8" w:rsidR="00817B1D" w:rsidRPr="001A1955" w:rsidRDefault="00817B1D" w:rsidP="001A1955">
      <w:pPr>
        <w:spacing w:line="276" w:lineRule="auto"/>
        <w:ind w:firstLine="708"/>
        <w:jc w:val="both"/>
        <w:rPr>
          <w:rFonts w:ascii="Times New Roman" w:hAnsi="Times New Roman" w:cs="Times New Roman"/>
          <w:i/>
          <w:iCs/>
          <w:color w:val="000000" w:themeColor="text1"/>
          <w:sz w:val="25"/>
          <w:szCs w:val="25"/>
          <w:lang w:val="uk-UA"/>
        </w:rPr>
      </w:pPr>
      <w:r w:rsidRPr="001A1955">
        <w:rPr>
          <w:rFonts w:ascii="Times New Roman" w:hAnsi="Times New Roman" w:cs="Times New Roman"/>
          <w:i/>
          <w:iCs/>
          <w:color w:val="000000" w:themeColor="text1"/>
          <w:sz w:val="25"/>
          <w:szCs w:val="25"/>
          <w:lang w:val="uk-UA"/>
        </w:rPr>
        <w:t>«Кожна Національна Федерація заб</w:t>
      </w:r>
      <w:r w:rsidR="004861A1" w:rsidRPr="001A1955">
        <w:rPr>
          <w:rFonts w:ascii="Times New Roman" w:hAnsi="Times New Roman" w:cs="Times New Roman"/>
          <w:i/>
          <w:iCs/>
          <w:color w:val="000000" w:themeColor="text1"/>
          <w:sz w:val="25"/>
          <w:szCs w:val="25"/>
          <w:lang w:val="uk-UA"/>
        </w:rPr>
        <w:t>е</w:t>
      </w:r>
      <w:r w:rsidRPr="001A1955">
        <w:rPr>
          <w:rFonts w:ascii="Times New Roman" w:hAnsi="Times New Roman" w:cs="Times New Roman"/>
          <w:i/>
          <w:iCs/>
          <w:color w:val="000000" w:themeColor="text1"/>
          <w:sz w:val="25"/>
          <w:szCs w:val="25"/>
          <w:lang w:val="uk-UA"/>
        </w:rPr>
        <w:t xml:space="preserve">зпечує, щоб: </w:t>
      </w:r>
    </w:p>
    <w:p w14:paraId="32007B53" w14:textId="2E3A3D42" w:rsidR="00817B1D" w:rsidRPr="001A1955" w:rsidRDefault="00817B1D" w:rsidP="001A1955">
      <w:pPr>
        <w:spacing w:line="276" w:lineRule="auto"/>
        <w:ind w:firstLine="708"/>
        <w:jc w:val="both"/>
        <w:rPr>
          <w:rFonts w:ascii="Times New Roman" w:hAnsi="Times New Roman" w:cs="Times New Roman"/>
          <w:i/>
          <w:iCs/>
          <w:color w:val="000000" w:themeColor="text1"/>
          <w:sz w:val="25"/>
          <w:szCs w:val="25"/>
          <w:lang w:val="uk-UA"/>
        </w:rPr>
      </w:pPr>
      <w:r w:rsidRPr="001A1955">
        <w:rPr>
          <w:rFonts w:ascii="Times New Roman" w:hAnsi="Times New Roman" w:cs="Times New Roman"/>
          <w:i/>
          <w:iCs/>
          <w:color w:val="000000" w:themeColor="text1"/>
          <w:sz w:val="25"/>
          <w:szCs w:val="25"/>
          <w:lang w:val="uk-UA"/>
        </w:rPr>
        <w:t>[...]</w:t>
      </w:r>
    </w:p>
    <w:p w14:paraId="0B4CDECD" w14:textId="77777777" w:rsidR="004861A1" w:rsidRPr="001A1955" w:rsidRDefault="004861A1" w:rsidP="001A1955">
      <w:pPr>
        <w:spacing w:line="276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5"/>
          <w:szCs w:val="25"/>
          <w:lang w:val="uk-UA"/>
        </w:rPr>
      </w:pPr>
    </w:p>
    <w:p w14:paraId="5787EC8D" w14:textId="3CD1F6B1" w:rsidR="00817B1D" w:rsidRPr="001A1955" w:rsidRDefault="00817B1D" w:rsidP="001A1955">
      <w:pPr>
        <w:spacing w:line="276" w:lineRule="auto"/>
        <w:ind w:left="708"/>
        <w:jc w:val="both"/>
        <w:rPr>
          <w:rFonts w:ascii="Times New Roman" w:hAnsi="Times New Roman" w:cs="Times New Roman"/>
          <w:i/>
          <w:iCs/>
          <w:color w:val="000000" w:themeColor="text1"/>
          <w:sz w:val="25"/>
          <w:szCs w:val="25"/>
          <w:lang w:val="uk-UA"/>
        </w:rPr>
      </w:pPr>
      <w:r w:rsidRPr="001A1955">
        <w:rPr>
          <w:rFonts w:ascii="Times New Roman" w:hAnsi="Times New Roman" w:cs="Times New Roman"/>
          <w:i/>
          <w:iCs/>
          <w:color w:val="000000" w:themeColor="text1"/>
          <w:sz w:val="25"/>
          <w:szCs w:val="25"/>
          <w:lang w:val="uk-UA"/>
        </w:rPr>
        <w:t>(g) жодна третя сторона (включно з національними урядами та іншими державними органами тощо) не вплива</w:t>
      </w:r>
      <w:r w:rsidR="004861A1" w:rsidRPr="001A1955">
        <w:rPr>
          <w:rFonts w:ascii="Times New Roman" w:hAnsi="Times New Roman" w:cs="Times New Roman"/>
          <w:i/>
          <w:iCs/>
          <w:color w:val="000000" w:themeColor="text1"/>
          <w:sz w:val="25"/>
          <w:szCs w:val="25"/>
          <w:lang w:val="uk-UA"/>
        </w:rPr>
        <w:t>ла</w:t>
      </w:r>
      <w:r w:rsidRPr="001A1955">
        <w:rPr>
          <w:rFonts w:ascii="Times New Roman" w:hAnsi="Times New Roman" w:cs="Times New Roman"/>
          <w:i/>
          <w:iCs/>
          <w:color w:val="000000" w:themeColor="text1"/>
          <w:sz w:val="25"/>
          <w:szCs w:val="25"/>
          <w:lang w:val="uk-UA"/>
        </w:rPr>
        <w:t xml:space="preserve"> неналежним чином на </w:t>
      </w:r>
      <w:r w:rsidR="00C17FA2">
        <w:rPr>
          <w:rFonts w:ascii="Times New Roman" w:hAnsi="Times New Roman" w:cs="Times New Roman"/>
          <w:i/>
          <w:iCs/>
          <w:color w:val="000000" w:themeColor="text1"/>
          <w:sz w:val="25"/>
          <w:szCs w:val="25"/>
          <w:lang w:val="uk-UA"/>
        </w:rPr>
        <w:t>жодну</w:t>
      </w:r>
      <w:r w:rsidRPr="001A1955">
        <w:rPr>
          <w:rFonts w:ascii="Times New Roman" w:hAnsi="Times New Roman" w:cs="Times New Roman"/>
          <w:i/>
          <w:iCs/>
          <w:color w:val="000000" w:themeColor="text1"/>
          <w:sz w:val="25"/>
          <w:szCs w:val="25"/>
          <w:lang w:val="uk-UA"/>
        </w:rPr>
        <w:t xml:space="preserve"> </w:t>
      </w:r>
      <w:r w:rsidR="004861A1" w:rsidRPr="001A1955">
        <w:rPr>
          <w:rFonts w:ascii="Times New Roman" w:hAnsi="Times New Roman" w:cs="Times New Roman"/>
          <w:i/>
          <w:iCs/>
          <w:color w:val="000000" w:themeColor="text1"/>
          <w:sz w:val="25"/>
          <w:szCs w:val="25"/>
          <w:lang w:val="uk-UA"/>
        </w:rPr>
        <w:t>Н</w:t>
      </w:r>
      <w:r w:rsidRPr="001A1955">
        <w:rPr>
          <w:rFonts w:ascii="Times New Roman" w:hAnsi="Times New Roman" w:cs="Times New Roman"/>
          <w:i/>
          <w:iCs/>
          <w:color w:val="000000" w:themeColor="text1"/>
          <w:sz w:val="25"/>
          <w:szCs w:val="25"/>
          <w:lang w:val="uk-UA"/>
        </w:rPr>
        <w:t xml:space="preserve">аціональну </w:t>
      </w:r>
      <w:r w:rsidR="004861A1" w:rsidRPr="001A1955">
        <w:rPr>
          <w:rFonts w:ascii="Times New Roman" w:hAnsi="Times New Roman" w:cs="Times New Roman"/>
          <w:i/>
          <w:iCs/>
          <w:color w:val="000000" w:themeColor="text1"/>
          <w:sz w:val="25"/>
          <w:szCs w:val="25"/>
          <w:lang w:val="uk-UA"/>
        </w:rPr>
        <w:t>Ф</w:t>
      </w:r>
      <w:r w:rsidRPr="001A1955">
        <w:rPr>
          <w:rFonts w:ascii="Times New Roman" w:hAnsi="Times New Roman" w:cs="Times New Roman"/>
          <w:i/>
          <w:iCs/>
          <w:color w:val="000000" w:themeColor="text1"/>
          <w:sz w:val="25"/>
          <w:szCs w:val="25"/>
          <w:lang w:val="uk-UA"/>
        </w:rPr>
        <w:t>едерацію</w:t>
      </w:r>
      <w:r w:rsidR="004861A1" w:rsidRPr="001A1955">
        <w:rPr>
          <w:rFonts w:ascii="Times New Roman" w:hAnsi="Times New Roman" w:cs="Times New Roman"/>
          <w:i/>
          <w:iCs/>
          <w:color w:val="000000" w:themeColor="text1"/>
          <w:sz w:val="25"/>
          <w:szCs w:val="25"/>
          <w:lang w:val="ru-RU"/>
        </w:rPr>
        <w:t>.</w:t>
      </w:r>
      <w:r w:rsidRPr="001A1955">
        <w:rPr>
          <w:rFonts w:ascii="Times New Roman" w:hAnsi="Times New Roman" w:cs="Times New Roman"/>
          <w:i/>
          <w:iCs/>
          <w:color w:val="000000" w:themeColor="text1"/>
          <w:sz w:val="25"/>
          <w:szCs w:val="25"/>
          <w:lang w:val="uk-UA"/>
        </w:rPr>
        <w:t>»</w:t>
      </w:r>
    </w:p>
    <w:p w14:paraId="2F1ED1AC" w14:textId="77777777" w:rsidR="004861A1" w:rsidRPr="001A1955" w:rsidRDefault="004861A1" w:rsidP="001A1955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</w:pPr>
    </w:p>
    <w:p w14:paraId="148ACF6B" w14:textId="641CA0EE" w:rsidR="00817B1D" w:rsidRPr="001A1955" w:rsidRDefault="00817B1D" w:rsidP="001A1955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</w:pPr>
      <w:r w:rsidRPr="001A1955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Нарешті, стаття 5.1. Політики членства IBA зазнач</w:t>
      </w:r>
      <w:r w:rsidR="00B30276" w:rsidRPr="001A1955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ає</w:t>
      </w:r>
      <w:r w:rsidRPr="001A1955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:</w:t>
      </w:r>
    </w:p>
    <w:p w14:paraId="5B298ECD" w14:textId="77777777" w:rsidR="00C82E05" w:rsidRPr="001A1955" w:rsidRDefault="00C82E05" w:rsidP="001A1955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</w:pPr>
    </w:p>
    <w:p w14:paraId="2C43E874" w14:textId="7412E3C9" w:rsidR="00817B1D" w:rsidRPr="001A1955" w:rsidRDefault="00817B1D" w:rsidP="001A1955">
      <w:pPr>
        <w:spacing w:line="276" w:lineRule="auto"/>
        <w:ind w:firstLine="708"/>
        <w:jc w:val="both"/>
        <w:rPr>
          <w:rFonts w:ascii="Times New Roman" w:hAnsi="Times New Roman" w:cs="Times New Roman"/>
          <w:i/>
          <w:iCs/>
          <w:color w:val="000000" w:themeColor="text1"/>
          <w:sz w:val="25"/>
          <w:szCs w:val="25"/>
          <w:lang w:val="uk-UA"/>
        </w:rPr>
      </w:pPr>
      <w:r w:rsidRPr="001A1955">
        <w:rPr>
          <w:rFonts w:ascii="Times New Roman" w:hAnsi="Times New Roman" w:cs="Times New Roman"/>
          <w:i/>
          <w:iCs/>
          <w:color w:val="000000" w:themeColor="text1"/>
          <w:sz w:val="25"/>
          <w:szCs w:val="25"/>
          <w:lang w:val="uk-UA"/>
        </w:rPr>
        <w:t xml:space="preserve">«5.1 Кожна </w:t>
      </w:r>
      <w:r w:rsidR="00B30276" w:rsidRPr="001A1955">
        <w:rPr>
          <w:rFonts w:ascii="Times New Roman" w:hAnsi="Times New Roman" w:cs="Times New Roman"/>
          <w:i/>
          <w:iCs/>
          <w:color w:val="000000" w:themeColor="text1"/>
          <w:sz w:val="25"/>
          <w:szCs w:val="25"/>
          <w:lang w:val="uk-UA"/>
        </w:rPr>
        <w:t>Н</w:t>
      </w:r>
      <w:r w:rsidRPr="001A1955">
        <w:rPr>
          <w:rFonts w:ascii="Times New Roman" w:hAnsi="Times New Roman" w:cs="Times New Roman"/>
          <w:i/>
          <w:iCs/>
          <w:color w:val="000000" w:themeColor="text1"/>
          <w:sz w:val="25"/>
          <w:szCs w:val="25"/>
          <w:lang w:val="uk-UA"/>
        </w:rPr>
        <w:t xml:space="preserve">аціональна </w:t>
      </w:r>
      <w:r w:rsidR="00B30276" w:rsidRPr="001A1955">
        <w:rPr>
          <w:rFonts w:ascii="Times New Roman" w:hAnsi="Times New Roman" w:cs="Times New Roman"/>
          <w:i/>
          <w:iCs/>
          <w:color w:val="000000" w:themeColor="text1"/>
          <w:sz w:val="25"/>
          <w:szCs w:val="25"/>
          <w:lang w:val="uk-UA"/>
        </w:rPr>
        <w:t>Ф</w:t>
      </w:r>
      <w:r w:rsidRPr="001A1955">
        <w:rPr>
          <w:rFonts w:ascii="Times New Roman" w:hAnsi="Times New Roman" w:cs="Times New Roman"/>
          <w:i/>
          <w:iCs/>
          <w:color w:val="000000" w:themeColor="text1"/>
          <w:sz w:val="25"/>
          <w:szCs w:val="25"/>
          <w:lang w:val="uk-UA"/>
        </w:rPr>
        <w:t xml:space="preserve">едерація </w:t>
      </w:r>
      <w:r w:rsidR="00B30276" w:rsidRPr="001A1955">
        <w:rPr>
          <w:rFonts w:ascii="Times New Roman" w:hAnsi="Times New Roman" w:cs="Times New Roman"/>
          <w:i/>
          <w:iCs/>
          <w:color w:val="000000" w:themeColor="text1"/>
          <w:sz w:val="25"/>
          <w:szCs w:val="25"/>
          <w:lang w:val="uk-UA"/>
        </w:rPr>
        <w:t>забезпечує</w:t>
      </w:r>
      <w:r w:rsidRPr="001A1955">
        <w:rPr>
          <w:rFonts w:ascii="Times New Roman" w:hAnsi="Times New Roman" w:cs="Times New Roman"/>
          <w:i/>
          <w:iCs/>
          <w:color w:val="000000" w:themeColor="text1"/>
          <w:sz w:val="25"/>
          <w:szCs w:val="25"/>
          <w:lang w:val="uk-UA"/>
        </w:rPr>
        <w:t>, що</w:t>
      </w:r>
      <w:r w:rsidR="00B30276" w:rsidRPr="001A1955">
        <w:rPr>
          <w:rFonts w:ascii="Times New Roman" w:hAnsi="Times New Roman" w:cs="Times New Roman"/>
          <w:i/>
          <w:iCs/>
          <w:color w:val="000000" w:themeColor="text1"/>
          <w:sz w:val="25"/>
          <w:szCs w:val="25"/>
          <w:lang w:val="uk-UA"/>
        </w:rPr>
        <w:t>б</w:t>
      </w:r>
      <w:r w:rsidRPr="001A1955">
        <w:rPr>
          <w:rFonts w:ascii="Times New Roman" w:hAnsi="Times New Roman" w:cs="Times New Roman"/>
          <w:i/>
          <w:iCs/>
          <w:color w:val="000000" w:themeColor="text1"/>
          <w:sz w:val="25"/>
          <w:szCs w:val="25"/>
          <w:lang w:val="uk-UA"/>
        </w:rPr>
        <w:t>:</w:t>
      </w:r>
    </w:p>
    <w:p w14:paraId="443986E7" w14:textId="472023B4" w:rsidR="00817B1D" w:rsidRPr="001A1955" w:rsidRDefault="00817B1D" w:rsidP="001A1955">
      <w:pPr>
        <w:spacing w:line="276" w:lineRule="auto"/>
        <w:ind w:left="708"/>
        <w:jc w:val="both"/>
        <w:rPr>
          <w:rFonts w:ascii="Times New Roman" w:hAnsi="Times New Roman" w:cs="Times New Roman"/>
          <w:i/>
          <w:iCs/>
          <w:color w:val="000000" w:themeColor="text1"/>
          <w:sz w:val="25"/>
          <w:szCs w:val="25"/>
          <w:lang w:val="uk-UA"/>
        </w:rPr>
      </w:pPr>
      <w:r w:rsidRPr="001A1955">
        <w:rPr>
          <w:rFonts w:ascii="Times New Roman" w:hAnsi="Times New Roman" w:cs="Times New Roman"/>
          <w:i/>
          <w:iCs/>
          <w:color w:val="000000" w:themeColor="text1"/>
          <w:sz w:val="25"/>
          <w:szCs w:val="25"/>
          <w:lang w:val="uk-UA"/>
        </w:rPr>
        <w:t>(a) її офіційні особи обира</w:t>
      </w:r>
      <w:r w:rsidR="0048319E">
        <w:rPr>
          <w:rFonts w:ascii="Times New Roman" w:hAnsi="Times New Roman" w:cs="Times New Roman"/>
          <w:i/>
          <w:iCs/>
          <w:color w:val="000000" w:themeColor="text1"/>
          <w:sz w:val="25"/>
          <w:szCs w:val="25"/>
          <w:lang w:val="uk-UA"/>
        </w:rPr>
        <w:t>лися</w:t>
      </w:r>
      <w:r w:rsidRPr="001A1955">
        <w:rPr>
          <w:rFonts w:ascii="Times New Roman" w:hAnsi="Times New Roman" w:cs="Times New Roman"/>
          <w:i/>
          <w:iCs/>
          <w:color w:val="000000" w:themeColor="text1"/>
          <w:sz w:val="25"/>
          <w:szCs w:val="25"/>
          <w:lang w:val="uk-UA"/>
        </w:rPr>
        <w:t xml:space="preserve"> або признача</w:t>
      </w:r>
      <w:r w:rsidR="0048319E">
        <w:rPr>
          <w:rFonts w:ascii="Times New Roman" w:hAnsi="Times New Roman" w:cs="Times New Roman"/>
          <w:i/>
          <w:iCs/>
          <w:color w:val="000000" w:themeColor="text1"/>
          <w:sz w:val="25"/>
          <w:szCs w:val="25"/>
          <w:lang w:val="uk-UA"/>
        </w:rPr>
        <w:t>лися</w:t>
      </w:r>
      <w:r w:rsidRPr="001A1955">
        <w:rPr>
          <w:rFonts w:ascii="Times New Roman" w:hAnsi="Times New Roman" w:cs="Times New Roman"/>
          <w:i/>
          <w:iCs/>
          <w:color w:val="000000" w:themeColor="text1"/>
          <w:sz w:val="25"/>
          <w:szCs w:val="25"/>
          <w:lang w:val="uk-UA"/>
        </w:rPr>
        <w:t xml:space="preserve"> демократичним шляхом відповідно до її Національно</w:t>
      </w:r>
      <w:r w:rsidR="00B30276" w:rsidRPr="001A1955">
        <w:rPr>
          <w:rFonts w:ascii="Times New Roman" w:hAnsi="Times New Roman" w:cs="Times New Roman"/>
          <w:i/>
          <w:iCs/>
          <w:color w:val="000000" w:themeColor="text1"/>
          <w:sz w:val="25"/>
          <w:szCs w:val="25"/>
          <w:lang w:val="uk-UA"/>
        </w:rPr>
        <w:t xml:space="preserve">го Статуту </w:t>
      </w:r>
      <w:r w:rsidRPr="001A1955">
        <w:rPr>
          <w:rFonts w:ascii="Times New Roman" w:hAnsi="Times New Roman" w:cs="Times New Roman"/>
          <w:i/>
          <w:iCs/>
          <w:color w:val="000000" w:themeColor="text1"/>
          <w:sz w:val="25"/>
          <w:szCs w:val="25"/>
          <w:lang w:val="uk-UA"/>
        </w:rPr>
        <w:t xml:space="preserve">та загальновизнаних принципів демократії та належного управління та відповідно до системи виборів або призначення, яка забезпечує повну незалежність Національної </w:t>
      </w:r>
      <w:r w:rsidR="005A7685" w:rsidRPr="001A1955">
        <w:rPr>
          <w:rFonts w:ascii="Times New Roman" w:hAnsi="Times New Roman" w:cs="Times New Roman"/>
          <w:i/>
          <w:iCs/>
          <w:color w:val="000000" w:themeColor="text1"/>
          <w:sz w:val="25"/>
          <w:szCs w:val="25"/>
          <w:lang w:val="uk-UA"/>
        </w:rPr>
        <w:t>Ф</w:t>
      </w:r>
      <w:r w:rsidRPr="001A1955">
        <w:rPr>
          <w:rFonts w:ascii="Times New Roman" w:hAnsi="Times New Roman" w:cs="Times New Roman"/>
          <w:i/>
          <w:iCs/>
          <w:color w:val="000000" w:themeColor="text1"/>
          <w:sz w:val="25"/>
          <w:szCs w:val="25"/>
          <w:lang w:val="uk-UA"/>
        </w:rPr>
        <w:t xml:space="preserve">едерації </w:t>
      </w:r>
      <w:r w:rsidR="0048319E">
        <w:rPr>
          <w:rFonts w:ascii="Times New Roman" w:hAnsi="Times New Roman" w:cs="Times New Roman"/>
          <w:i/>
          <w:iCs/>
          <w:color w:val="000000" w:themeColor="text1"/>
          <w:sz w:val="25"/>
          <w:szCs w:val="25"/>
          <w:lang w:val="uk-UA"/>
        </w:rPr>
        <w:t>від</w:t>
      </w:r>
      <w:r w:rsidRPr="001A1955">
        <w:rPr>
          <w:rFonts w:ascii="Times New Roman" w:hAnsi="Times New Roman" w:cs="Times New Roman"/>
          <w:i/>
          <w:iCs/>
          <w:color w:val="000000" w:themeColor="text1"/>
          <w:sz w:val="25"/>
          <w:szCs w:val="25"/>
          <w:lang w:val="uk-UA"/>
        </w:rPr>
        <w:t xml:space="preserve"> третіх сторін;</w:t>
      </w:r>
    </w:p>
    <w:p w14:paraId="1EBE1302" w14:textId="77777777" w:rsidR="007624E3" w:rsidRPr="001A1955" w:rsidRDefault="007624E3" w:rsidP="001A1955">
      <w:pPr>
        <w:spacing w:line="276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5"/>
          <w:szCs w:val="25"/>
          <w:lang w:val="uk-UA"/>
        </w:rPr>
      </w:pPr>
    </w:p>
    <w:p w14:paraId="6DF920CF" w14:textId="7CEC05B2" w:rsidR="00817B1D" w:rsidRPr="001A1955" w:rsidRDefault="00817B1D" w:rsidP="001A1955">
      <w:pPr>
        <w:spacing w:line="276" w:lineRule="auto"/>
        <w:ind w:firstLine="708"/>
        <w:jc w:val="both"/>
        <w:rPr>
          <w:rFonts w:ascii="Times New Roman" w:hAnsi="Times New Roman" w:cs="Times New Roman"/>
          <w:i/>
          <w:iCs/>
          <w:color w:val="000000" w:themeColor="text1"/>
          <w:sz w:val="25"/>
          <w:szCs w:val="25"/>
          <w:lang w:val="uk-UA"/>
        </w:rPr>
      </w:pPr>
      <w:r w:rsidRPr="001A1955">
        <w:rPr>
          <w:rFonts w:ascii="Times New Roman" w:hAnsi="Times New Roman" w:cs="Times New Roman"/>
          <w:i/>
          <w:iCs/>
          <w:color w:val="000000" w:themeColor="text1"/>
          <w:sz w:val="25"/>
          <w:szCs w:val="25"/>
          <w:lang w:val="uk-UA"/>
        </w:rPr>
        <w:t>[...]</w:t>
      </w:r>
    </w:p>
    <w:p w14:paraId="05A372EE" w14:textId="77777777" w:rsidR="007624E3" w:rsidRPr="001A1955" w:rsidRDefault="007624E3" w:rsidP="001A1955">
      <w:pPr>
        <w:spacing w:line="276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5"/>
          <w:szCs w:val="25"/>
          <w:lang w:val="uk-UA"/>
        </w:rPr>
      </w:pPr>
    </w:p>
    <w:p w14:paraId="38FEC0D0" w14:textId="16638274" w:rsidR="00817B1D" w:rsidRPr="001A1955" w:rsidRDefault="00817B1D" w:rsidP="001A1955">
      <w:pPr>
        <w:spacing w:line="276" w:lineRule="auto"/>
        <w:ind w:left="708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5"/>
          <w:szCs w:val="25"/>
          <w:u w:val="single"/>
          <w:lang w:val="uk-UA"/>
        </w:rPr>
      </w:pPr>
      <w:r w:rsidRPr="001A1955">
        <w:rPr>
          <w:rFonts w:ascii="Times New Roman" w:hAnsi="Times New Roman" w:cs="Times New Roman"/>
          <w:b/>
          <w:bCs/>
          <w:i/>
          <w:iCs/>
          <w:color w:val="000000" w:themeColor="text1"/>
          <w:sz w:val="25"/>
          <w:szCs w:val="25"/>
          <w:u w:val="single"/>
          <w:lang w:val="uk-UA"/>
        </w:rPr>
        <w:t>(c) уряд</w:t>
      </w:r>
      <w:r w:rsidR="007624E3" w:rsidRPr="001A1955">
        <w:rPr>
          <w:rFonts w:ascii="Times New Roman" w:hAnsi="Times New Roman" w:cs="Times New Roman"/>
          <w:b/>
          <w:bCs/>
          <w:i/>
          <w:iCs/>
          <w:color w:val="000000" w:themeColor="text1"/>
          <w:sz w:val="25"/>
          <w:szCs w:val="25"/>
          <w:u w:val="single"/>
          <w:lang w:val="uk-UA"/>
        </w:rPr>
        <w:t>овим</w:t>
      </w:r>
      <w:r w:rsidRPr="001A1955">
        <w:rPr>
          <w:rFonts w:ascii="Times New Roman" w:hAnsi="Times New Roman" w:cs="Times New Roman"/>
          <w:b/>
          <w:bCs/>
          <w:i/>
          <w:iCs/>
          <w:color w:val="000000" w:themeColor="text1"/>
          <w:sz w:val="25"/>
          <w:szCs w:val="25"/>
          <w:u w:val="single"/>
          <w:lang w:val="uk-UA"/>
        </w:rPr>
        <w:t xml:space="preserve"> та іншим державним органам не дозволяється призначати членів керівних органів </w:t>
      </w:r>
      <w:r w:rsidR="007624E3" w:rsidRPr="001A1955">
        <w:rPr>
          <w:rFonts w:ascii="Times New Roman" w:hAnsi="Times New Roman" w:cs="Times New Roman"/>
          <w:b/>
          <w:bCs/>
          <w:i/>
          <w:iCs/>
          <w:color w:val="000000" w:themeColor="text1"/>
          <w:sz w:val="25"/>
          <w:szCs w:val="25"/>
          <w:u w:val="single"/>
          <w:lang w:val="uk-UA"/>
        </w:rPr>
        <w:t>Н</w:t>
      </w:r>
      <w:r w:rsidRPr="001A1955">
        <w:rPr>
          <w:rFonts w:ascii="Times New Roman" w:hAnsi="Times New Roman" w:cs="Times New Roman"/>
          <w:b/>
          <w:bCs/>
          <w:i/>
          <w:iCs/>
          <w:color w:val="000000" w:themeColor="text1"/>
          <w:sz w:val="25"/>
          <w:szCs w:val="25"/>
          <w:u w:val="single"/>
          <w:lang w:val="uk-UA"/>
        </w:rPr>
        <w:t xml:space="preserve">аціональної </w:t>
      </w:r>
      <w:r w:rsidR="007624E3" w:rsidRPr="001A1955">
        <w:rPr>
          <w:rFonts w:ascii="Times New Roman" w:hAnsi="Times New Roman" w:cs="Times New Roman"/>
          <w:b/>
          <w:bCs/>
          <w:i/>
          <w:iCs/>
          <w:color w:val="000000" w:themeColor="text1"/>
          <w:sz w:val="25"/>
          <w:szCs w:val="25"/>
          <w:u w:val="single"/>
          <w:lang w:val="uk-UA"/>
        </w:rPr>
        <w:t>Ф</w:t>
      </w:r>
      <w:r w:rsidRPr="001A1955">
        <w:rPr>
          <w:rFonts w:ascii="Times New Roman" w:hAnsi="Times New Roman" w:cs="Times New Roman"/>
          <w:b/>
          <w:bCs/>
          <w:i/>
          <w:iCs/>
          <w:color w:val="000000" w:themeColor="text1"/>
          <w:sz w:val="25"/>
          <w:szCs w:val="25"/>
          <w:u w:val="single"/>
          <w:lang w:val="uk-UA"/>
        </w:rPr>
        <w:t>едерації;</w:t>
      </w:r>
      <w:r w:rsidR="007624E3" w:rsidRPr="001A1955">
        <w:rPr>
          <w:rFonts w:ascii="Times New Roman" w:hAnsi="Times New Roman" w:cs="Times New Roman"/>
          <w:b/>
          <w:bCs/>
          <w:i/>
          <w:iCs/>
          <w:color w:val="000000" w:themeColor="text1"/>
          <w:sz w:val="25"/>
          <w:szCs w:val="25"/>
          <w:u w:val="single"/>
          <w:lang w:val="ru-RU"/>
        </w:rPr>
        <w:t>.</w:t>
      </w:r>
      <w:r w:rsidRPr="001A1955">
        <w:rPr>
          <w:rFonts w:ascii="Times New Roman" w:hAnsi="Times New Roman" w:cs="Times New Roman"/>
          <w:b/>
          <w:bCs/>
          <w:i/>
          <w:iCs/>
          <w:color w:val="000000" w:themeColor="text1"/>
          <w:sz w:val="25"/>
          <w:szCs w:val="25"/>
          <w:u w:val="single"/>
          <w:lang w:val="uk-UA"/>
        </w:rPr>
        <w:t>»</w:t>
      </w:r>
    </w:p>
    <w:p w14:paraId="02905F21" w14:textId="779E374C" w:rsidR="007624E3" w:rsidRPr="001A1955" w:rsidRDefault="007624E3" w:rsidP="001A1955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</w:pPr>
    </w:p>
    <w:p w14:paraId="0B8C3AF1" w14:textId="153B4935" w:rsidR="00DE495F" w:rsidRPr="001A1955" w:rsidRDefault="00DE495F" w:rsidP="001A1955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</w:pPr>
      <w:r w:rsidRPr="001A1955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Просимо звернути увагу, що будь-яке втручання державних органів в автономію спортивної асоціації може розглядатися IBA як порушення цитованих положень.</w:t>
      </w:r>
    </w:p>
    <w:p w14:paraId="1E743A71" w14:textId="77777777" w:rsidR="008826B5" w:rsidRPr="001A1955" w:rsidRDefault="008826B5" w:rsidP="001A1955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</w:pPr>
    </w:p>
    <w:p w14:paraId="1DBDF59C" w14:textId="516D8AC7" w:rsidR="00DE495F" w:rsidRPr="001A1955" w:rsidRDefault="00DE495F" w:rsidP="001A1955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</w:pPr>
      <w:r w:rsidRPr="001A1955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Враховуючи </w:t>
      </w:r>
      <w:r w:rsidR="008826B5" w:rsidRPr="001A1955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вищенаведене</w:t>
      </w:r>
      <w:r w:rsidRPr="001A1955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, </w:t>
      </w:r>
      <w:r w:rsidR="008826B5" w:rsidRPr="001A1955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ми </w:t>
      </w:r>
      <w:r w:rsidRPr="001A1955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просимо забезпечити незалежність національної асоціації боксу України.</w:t>
      </w:r>
    </w:p>
    <w:p w14:paraId="484A91D5" w14:textId="77777777" w:rsidR="008826B5" w:rsidRPr="001A1955" w:rsidRDefault="008826B5" w:rsidP="001A1955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</w:pPr>
    </w:p>
    <w:p w14:paraId="0BBC554D" w14:textId="4F183CC2" w:rsidR="007624E3" w:rsidRPr="001A1955" w:rsidRDefault="008826B5" w:rsidP="001A1955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</w:pPr>
      <w:r w:rsidRPr="001A1955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Незважаючи на</w:t>
      </w:r>
      <w:r w:rsidR="00DE495F" w:rsidRPr="001A1955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вищесказан</w:t>
      </w:r>
      <w:r w:rsidRPr="001A1955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е</w:t>
      </w:r>
      <w:r w:rsidR="00DE495F" w:rsidRPr="001A1955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, IBA відкрита до будь-якого діалогу та запрошує обговорити будь-які проблеми, які можуть виникнути </w:t>
      </w:r>
      <w:r w:rsidR="00217CF4" w:rsidRPr="001A1955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у </w:t>
      </w:r>
      <w:r w:rsidR="00DE495F" w:rsidRPr="001A1955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національн</w:t>
      </w:r>
      <w:r w:rsidR="00217CF4" w:rsidRPr="001A1955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ій структурі</w:t>
      </w:r>
      <w:r w:rsidR="00DE495F" w:rsidRPr="001A1955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українського боксу. Ми віримо, що будь-які проблеми можна вирішити за допомогою такого конструктивного діалогу.</w:t>
      </w:r>
    </w:p>
    <w:p w14:paraId="6FDFB996" w14:textId="74DFAAE5" w:rsidR="00F91379" w:rsidRPr="001A1955" w:rsidRDefault="00F91379" w:rsidP="001A1955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</w:pPr>
    </w:p>
    <w:p w14:paraId="43AC19B0" w14:textId="3C625093" w:rsidR="00F91379" w:rsidRPr="001A1955" w:rsidRDefault="00F91379" w:rsidP="001A1955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</w:pPr>
    </w:p>
    <w:p w14:paraId="22B9F6DD" w14:textId="4D31E73F" w:rsidR="00F91379" w:rsidRPr="00392CB8" w:rsidRDefault="00F91379" w:rsidP="001A1955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5"/>
          <w:szCs w:val="25"/>
          <w:lang w:val="ru-RU"/>
        </w:rPr>
      </w:pPr>
      <w:r w:rsidRPr="001A1955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З повагою</w:t>
      </w:r>
      <w:r w:rsidRPr="00392CB8">
        <w:rPr>
          <w:rFonts w:ascii="Times New Roman" w:hAnsi="Times New Roman" w:cs="Times New Roman"/>
          <w:color w:val="000000" w:themeColor="text1"/>
          <w:sz w:val="25"/>
          <w:szCs w:val="25"/>
          <w:lang w:val="ru-RU"/>
        </w:rPr>
        <w:t>,</w:t>
      </w:r>
    </w:p>
    <w:p w14:paraId="0E813F65" w14:textId="0F69C190" w:rsidR="00F91379" w:rsidRPr="00392CB8" w:rsidRDefault="00F91379" w:rsidP="001A1955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5"/>
          <w:szCs w:val="25"/>
          <w:lang w:val="ru-RU"/>
        </w:rPr>
      </w:pPr>
    </w:p>
    <w:p w14:paraId="673369CE" w14:textId="733B9C4A" w:rsidR="00F91379" w:rsidRPr="001A1955" w:rsidRDefault="00F91379" w:rsidP="001A1955">
      <w:pPr>
        <w:spacing w:line="276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5"/>
          <w:szCs w:val="25"/>
          <w:lang w:val="uk-UA"/>
        </w:rPr>
      </w:pPr>
      <w:r w:rsidRPr="001A1955">
        <w:rPr>
          <w:rFonts w:ascii="Times New Roman" w:hAnsi="Times New Roman" w:cs="Times New Roman"/>
          <w:i/>
          <w:iCs/>
          <w:color w:val="000000" w:themeColor="text1"/>
          <w:sz w:val="25"/>
          <w:szCs w:val="25"/>
          <w:lang w:val="uk-UA"/>
        </w:rPr>
        <w:t>власноручний підпис</w:t>
      </w:r>
    </w:p>
    <w:p w14:paraId="50E7C482" w14:textId="666A925B" w:rsidR="00F91379" w:rsidRPr="001A1955" w:rsidRDefault="00F91379" w:rsidP="001A1955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</w:pPr>
    </w:p>
    <w:p w14:paraId="76BBBE37" w14:textId="40EBAEFE" w:rsidR="00F91379" w:rsidRPr="001A1955" w:rsidRDefault="00F91379" w:rsidP="001A1955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</w:pPr>
      <w:r w:rsidRPr="001A1955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Кріс Робертс OБE</w:t>
      </w:r>
    </w:p>
    <w:p w14:paraId="675E9FAC" w14:textId="29D1214D" w:rsidR="001A1955" w:rsidRPr="00E31AE5" w:rsidRDefault="00F91379" w:rsidP="001A1955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5"/>
          <w:szCs w:val="25"/>
          <w:lang w:val="ru-RU"/>
        </w:rPr>
      </w:pPr>
      <w:r w:rsidRPr="001A1955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Директор з розвитку IB</w:t>
      </w:r>
      <w:r w:rsidR="00E31AE5">
        <w:rPr>
          <w:rFonts w:ascii="Times New Roman" w:hAnsi="Times New Roman" w:cs="Times New Roman"/>
          <w:color w:val="000000" w:themeColor="text1"/>
          <w:sz w:val="25"/>
          <w:szCs w:val="25"/>
          <w:lang w:val="en-US"/>
        </w:rPr>
        <w:t>A</w:t>
      </w:r>
    </w:p>
    <w:p w14:paraId="63AD630F" w14:textId="77777777" w:rsidR="001A1955" w:rsidRPr="006D3971" w:rsidRDefault="001A1955" w:rsidP="00F91379">
      <w:pPr>
        <w:rPr>
          <w:rFonts w:ascii="Times New Roman" w:hAnsi="Times New Roman" w:cs="Times New Roman"/>
          <w:color w:val="000000" w:themeColor="text1"/>
          <w:lang w:val="uk-UA"/>
        </w:rPr>
      </w:pPr>
    </w:p>
    <w:p w14:paraId="3FEEF89E" w14:textId="56F747A2" w:rsidR="00F64898" w:rsidRPr="00E31AE5" w:rsidRDefault="00F64898" w:rsidP="00F64898">
      <w:pPr>
        <w:jc w:val="right"/>
        <w:rPr>
          <w:rFonts w:ascii="Times New Roman" w:hAnsi="Times New Roman" w:cs="Times New Roman"/>
          <w:i/>
          <w:iCs/>
          <w:color w:val="000000" w:themeColor="text1"/>
          <w:sz w:val="20"/>
          <w:szCs w:val="20"/>
          <w:lang w:val="uk-UA"/>
        </w:rPr>
      </w:pPr>
      <w:r w:rsidRPr="00E31AE5">
        <w:rPr>
          <w:rFonts w:ascii="Times New Roman" w:hAnsi="Times New Roman" w:cs="Times New Roman"/>
          <w:i/>
          <w:iCs/>
          <w:color w:val="000000" w:themeColor="text1"/>
          <w:sz w:val="20"/>
          <w:szCs w:val="20"/>
          <w:lang w:val="en-US"/>
        </w:rPr>
        <w:t>QR</w:t>
      </w:r>
      <w:r w:rsidRPr="00E31AE5">
        <w:rPr>
          <w:rFonts w:ascii="Times New Roman" w:hAnsi="Times New Roman" w:cs="Times New Roman"/>
          <w:i/>
          <w:iCs/>
          <w:color w:val="000000" w:themeColor="text1"/>
          <w:sz w:val="20"/>
          <w:szCs w:val="20"/>
          <w:lang w:val="ru-RU"/>
        </w:rPr>
        <w:t>-</w:t>
      </w:r>
      <w:r w:rsidRPr="00E31AE5">
        <w:rPr>
          <w:rFonts w:ascii="Times New Roman" w:hAnsi="Times New Roman" w:cs="Times New Roman"/>
          <w:i/>
          <w:iCs/>
          <w:color w:val="000000" w:themeColor="text1"/>
          <w:sz w:val="20"/>
          <w:szCs w:val="20"/>
          <w:lang w:val="uk-UA"/>
        </w:rPr>
        <w:t>код</w:t>
      </w:r>
    </w:p>
    <w:p w14:paraId="678408B0" w14:textId="77777777" w:rsidR="00E31AE5" w:rsidRPr="00E31AE5" w:rsidRDefault="00E31AE5" w:rsidP="00F64898">
      <w:pPr>
        <w:jc w:val="right"/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</w:pPr>
    </w:p>
    <w:p w14:paraId="4DC48B4F" w14:textId="77777777" w:rsidR="00F64898" w:rsidRPr="00E31AE5" w:rsidRDefault="00F64898" w:rsidP="00F64898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</w:pPr>
      <w:r w:rsidRPr="00E31AE5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>Міжнародна асоціація боксу, Будинок Міжнародного Спорту,  Телефон: +41 21 321 27 77</w:t>
      </w:r>
    </w:p>
    <w:p w14:paraId="02277CE4" w14:textId="695C25AB" w:rsidR="00F64898" w:rsidRPr="00E31AE5" w:rsidRDefault="00F64898" w:rsidP="00E31AE5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</w:pPr>
      <w:proofErr w:type="spellStart"/>
      <w:r w:rsidRPr="00E31AE5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lastRenderedPageBreak/>
        <w:t>Avenue</w:t>
      </w:r>
      <w:proofErr w:type="spellEnd"/>
      <w:r w:rsidRPr="00E31AE5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 xml:space="preserve"> </w:t>
      </w:r>
      <w:proofErr w:type="spellStart"/>
      <w:r w:rsidRPr="00E31AE5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>du</w:t>
      </w:r>
      <w:proofErr w:type="spellEnd"/>
      <w:r w:rsidRPr="00E31AE5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 xml:space="preserve"> </w:t>
      </w:r>
      <w:proofErr w:type="spellStart"/>
      <w:r w:rsidRPr="00E31AE5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>Rhodanie</w:t>
      </w:r>
      <w:proofErr w:type="spellEnd"/>
      <w:r w:rsidRPr="00E31AE5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 xml:space="preserve">, 54, 1007 Лозанна, Швейцарія                       </w:t>
      </w:r>
      <w:proofErr w:type="spellStart"/>
      <w:r w:rsidRPr="00E31AE5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>Елек</w:t>
      </w:r>
      <w:proofErr w:type="spellEnd"/>
      <w:r w:rsidRPr="00E31AE5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>. пошта</w:t>
      </w:r>
      <w:r w:rsidRPr="00E31AE5">
        <w:rPr>
          <w:rFonts w:ascii="Times New Roman" w:hAnsi="Times New Roman" w:cs="Times New Roman"/>
          <w:color w:val="000000" w:themeColor="text1"/>
          <w:sz w:val="20"/>
          <w:szCs w:val="20"/>
          <w:lang w:val="fr-FR"/>
        </w:rPr>
        <w:t> </w:t>
      </w:r>
      <w:r w:rsidRPr="00E31AE5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 xml:space="preserve">: </w:t>
      </w:r>
      <w:hyperlink r:id="rId6" w:history="1">
        <w:r w:rsidR="00E31AE5" w:rsidRPr="00E31AE5">
          <w:rPr>
            <w:rStyle w:val="a3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fr-FR"/>
          </w:rPr>
          <w:t>info</w:t>
        </w:r>
        <w:r w:rsidR="00E31AE5" w:rsidRPr="00E31AE5">
          <w:rPr>
            <w:rStyle w:val="a3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uk-UA"/>
          </w:rPr>
          <w:t>@</w:t>
        </w:r>
        <w:r w:rsidR="00E31AE5" w:rsidRPr="00E31AE5">
          <w:rPr>
            <w:rStyle w:val="a3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fr-FR"/>
          </w:rPr>
          <w:t>iba</w:t>
        </w:r>
        <w:r w:rsidR="00E31AE5" w:rsidRPr="00E31AE5">
          <w:rPr>
            <w:rStyle w:val="a3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uk-UA"/>
          </w:rPr>
          <w:t>.</w:t>
        </w:r>
        <w:r w:rsidR="00E31AE5" w:rsidRPr="00E31AE5">
          <w:rPr>
            <w:rStyle w:val="a3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fr-FR"/>
          </w:rPr>
          <w:t>sport</w:t>
        </w:r>
      </w:hyperlink>
      <w:r w:rsidR="00E31AE5" w:rsidRPr="00E31AE5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 xml:space="preserve">            </w:t>
      </w:r>
      <w:hyperlink r:id="rId7" w:history="1">
        <w:r w:rsidRPr="00E31AE5">
          <w:rPr>
            <w:rStyle w:val="a3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en-US"/>
          </w:rPr>
          <w:t>www</w:t>
        </w:r>
        <w:r w:rsidRPr="00E31AE5">
          <w:rPr>
            <w:rStyle w:val="a3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uk-UA"/>
          </w:rPr>
          <w:t>.</w:t>
        </w:r>
        <w:r w:rsidRPr="00E31AE5">
          <w:rPr>
            <w:rStyle w:val="a3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en-US"/>
          </w:rPr>
          <w:t>iba</w:t>
        </w:r>
        <w:r w:rsidRPr="00E31AE5">
          <w:rPr>
            <w:rStyle w:val="a3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uk-UA"/>
          </w:rPr>
          <w:t>.</w:t>
        </w:r>
        <w:r w:rsidRPr="00E31AE5">
          <w:rPr>
            <w:rStyle w:val="a3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en-US"/>
          </w:rPr>
          <w:t>sport</w:t>
        </w:r>
      </w:hyperlink>
      <w:r w:rsidRPr="00E31AE5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 xml:space="preserve"> </w:t>
      </w:r>
    </w:p>
    <w:sectPr w:rsidR="00F64898" w:rsidRPr="00E31AE5" w:rsidSect="006D3971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0C1"/>
    <w:rsid w:val="00111001"/>
    <w:rsid w:val="00122307"/>
    <w:rsid w:val="001231E5"/>
    <w:rsid w:val="00137E64"/>
    <w:rsid w:val="001A1955"/>
    <w:rsid w:val="00217CF4"/>
    <w:rsid w:val="002743FD"/>
    <w:rsid w:val="002F10C1"/>
    <w:rsid w:val="00345DAD"/>
    <w:rsid w:val="00392CB8"/>
    <w:rsid w:val="0048319E"/>
    <w:rsid w:val="004861A1"/>
    <w:rsid w:val="00512000"/>
    <w:rsid w:val="00565B66"/>
    <w:rsid w:val="005A7685"/>
    <w:rsid w:val="005F1529"/>
    <w:rsid w:val="006D3971"/>
    <w:rsid w:val="007624E3"/>
    <w:rsid w:val="00817B1D"/>
    <w:rsid w:val="00834076"/>
    <w:rsid w:val="008826B5"/>
    <w:rsid w:val="00892A09"/>
    <w:rsid w:val="009226FA"/>
    <w:rsid w:val="009753F3"/>
    <w:rsid w:val="00995BCA"/>
    <w:rsid w:val="00B30276"/>
    <w:rsid w:val="00BB3BDB"/>
    <w:rsid w:val="00C17FA2"/>
    <w:rsid w:val="00C82E05"/>
    <w:rsid w:val="00D127B4"/>
    <w:rsid w:val="00D95045"/>
    <w:rsid w:val="00DB218B"/>
    <w:rsid w:val="00DE495F"/>
    <w:rsid w:val="00E21DED"/>
    <w:rsid w:val="00E31AE5"/>
    <w:rsid w:val="00E835AE"/>
    <w:rsid w:val="00F64898"/>
    <w:rsid w:val="00F805F5"/>
    <w:rsid w:val="00F91379"/>
    <w:rsid w:val="00F93558"/>
    <w:rsid w:val="00FD1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B810F"/>
  <w15:chartTrackingRefBased/>
  <w15:docId w15:val="{272135F1-2A17-2441-9926-2E5F39F0D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U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43F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743FD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892A0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iba.spor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iba.sport" TargetMode="External"/><Relationship Id="rId5" Type="http://schemas.openxmlformats.org/officeDocument/2006/relationships/hyperlink" Target="http://www.iba.sport" TargetMode="External"/><Relationship Id="rId4" Type="http://schemas.openxmlformats.org/officeDocument/2006/relationships/hyperlink" Target="mailto:info@iba.sport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nsydorenko7@gmail.com</dc:creator>
  <cp:keywords/>
  <dc:description/>
  <cp:lastModifiedBy>pc</cp:lastModifiedBy>
  <cp:revision>3</cp:revision>
  <dcterms:created xsi:type="dcterms:W3CDTF">2022-07-22T15:42:00Z</dcterms:created>
  <dcterms:modified xsi:type="dcterms:W3CDTF">2022-07-22T15:47:00Z</dcterms:modified>
</cp:coreProperties>
</file>